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C84D4D" w14:textId="77777777" w:rsidR="005446E1" w:rsidRPr="00933395" w:rsidRDefault="005446E1" w:rsidP="00185FD0">
      <w:pPr>
        <w:shd w:val="clear" w:color="auto" w:fill="FFFFFF"/>
        <w:jc w:val="both"/>
        <w:rPr>
          <w:rFonts w:ascii="Times New Roman" w:eastAsia="Times New Roman" w:hAnsi="Times New Roman" w:cs="Times New Roman"/>
          <w:color w:val="222222"/>
          <w:sz w:val="21"/>
          <w:szCs w:val="20"/>
        </w:rPr>
      </w:pPr>
      <w:r w:rsidRPr="00933395">
        <w:rPr>
          <w:rFonts w:ascii="Times New Roman" w:eastAsia="Times New Roman" w:hAnsi="Times New Roman" w:cs="Times New Roman"/>
          <w:color w:val="222222"/>
          <w:sz w:val="21"/>
          <w:szCs w:val="20"/>
        </w:rPr>
        <w:t>PRESS RELEASE</w:t>
      </w:r>
    </w:p>
    <w:p w14:paraId="1FF81CA6" w14:textId="77777777" w:rsidR="00185FD0" w:rsidRPr="00933395" w:rsidRDefault="00185FD0" w:rsidP="00185FD0">
      <w:pPr>
        <w:shd w:val="clear" w:color="auto" w:fill="FFFFFF"/>
        <w:jc w:val="both"/>
        <w:rPr>
          <w:rFonts w:ascii="Times New Roman" w:eastAsia="Times New Roman" w:hAnsi="Times New Roman" w:cs="Times New Roman"/>
          <w:color w:val="222222"/>
          <w:sz w:val="21"/>
          <w:szCs w:val="20"/>
        </w:rPr>
      </w:pPr>
    </w:p>
    <w:p w14:paraId="4DA09441" w14:textId="0E522542" w:rsidR="00581258" w:rsidRPr="00933395" w:rsidRDefault="007B3FB4" w:rsidP="00581258">
      <w:pPr>
        <w:shd w:val="clear" w:color="auto" w:fill="FFFFFF"/>
        <w:jc w:val="center"/>
        <w:rPr>
          <w:rFonts w:ascii="Times New Roman" w:eastAsia="Times New Roman" w:hAnsi="Times New Roman" w:cs="Times New Roman"/>
          <w:b/>
          <w:color w:val="222222"/>
          <w:sz w:val="36"/>
          <w:szCs w:val="28"/>
        </w:rPr>
      </w:pPr>
      <w:r w:rsidRPr="00933395">
        <w:rPr>
          <w:rFonts w:ascii="Times New Roman" w:eastAsia="Times New Roman" w:hAnsi="Times New Roman" w:cs="Times New Roman"/>
          <w:b/>
          <w:color w:val="222222"/>
          <w:sz w:val="36"/>
          <w:szCs w:val="28"/>
        </w:rPr>
        <w:t xml:space="preserve">The Legendary </w:t>
      </w:r>
      <w:r w:rsidR="00581258" w:rsidRPr="00933395">
        <w:rPr>
          <w:rFonts w:ascii="Times New Roman" w:eastAsia="Times New Roman" w:hAnsi="Times New Roman" w:cs="Times New Roman"/>
          <w:b/>
          <w:color w:val="222222"/>
          <w:sz w:val="36"/>
          <w:szCs w:val="28"/>
        </w:rPr>
        <w:t xml:space="preserve">Satyajit Ray’s </w:t>
      </w:r>
      <w:r w:rsidR="00327B64" w:rsidRPr="00933395">
        <w:rPr>
          <w:rFonts w:ascii="Times New Roman" w:eastAsia="Times New Roman" w:hAnsi="Times New Roman" w:cs="Times New Roman"/>
          <w:b/>
          <w:color w:val="222222"/>
          <w:sz w:val="36"/>
          <w:szCs w:val="28"/>
        </w:rPr>
        <w:t>c</w:t>
      </w:r>
      <w:r w:rsidR="00581258" w:rsidRPr="00933395">
        <w:rPr>
          <w:rFonts w:ascii="Times New Roman" w:eastAsia="Times New Roman" w:hAnsi="Times New Roman" w:cs="Times New Roman"/>
          <w:b/>
          <w:color w:val="222222"/>
          <w:sz w:val="36"/>
          <w:szCs w:val="28"/>
        </w:rPr>
        <w:t xml:space="preserve">entenary </w:t>
      </w:r>
      <w:r w:rsidR="00327B64" w:rsidRPr="00933395">
        <w:rPr>
          <w:rFonts w:ascii="Times New Roman" w:eastAsia="Times New Roman" w:hAnsi="Times New Roman" w:cs="Times New Roman"/>
          <w:b/>
          <w:color w:val="222222"/>
          <w:sz w:val="36"/>
          <w:szCs w:val="28"/>
        </w:rPr>
        <w:t>c</w:t>
      </w:r>
      <w:r w:rsidR="00581258" w:rsidRPr="00933395">
        <w:rPr>
          <w:rFonts w:ascii="Times New Roman" w:eastAsia="Times New Roman" w:hAnsi="Times New Roman" w:cs="Times New Roman"/>
          <w:b/>
          <w:color w:val="222222"/>
          <w:sz w:val="36"/>
          <w:szCs w:val="28"/>
        </w:rPr>
        <w:t xml:space="preserve">elebrations on NFDC’s </w:t>
      </w:r>
      <w:r w:rsidR="00885621" w:rsidRPr="00933395">
        <w:rPr>
          <w:rFonts w:ascii="Times New Roman" w:eastAsia="Times New Roman" w:hAnsi="Times New Roman" w:cs="Times New Roman"/>
          <w:b/>
          <w:color w:val="222222"/>
          <w:sz w:val="36"/>
          <w:szCs w:val="28"/>
        </w:rPr>
        <w:t xml:space="preserve">Cinemas of India </w:t>
      </w:r>
      <w:r w:rsidR="00581258" w:rsidRPr="00933395">
        <w:rPr>
          <w:rFonts w:ascii="Times New Roman" w:eastAsia="Times New Roman" w:hAnsi="Times New Roman" w:cs="Times New Roman"/>
          <w:b/>
          <w:color w:val="222222"/>
          <w:sz w:val="36"/>
          <w:szCs w:val="28"/>
        </w:rPr>
        <w:t>OTT platform</w:t>
      </w:r>
    </w:p>
    <w:p w14:paraId="6097124D" w14:textId="5C4F6927" w:rsidR="00310F2D" w:rsidRDefault="00310F2D" w:rsidP="00933395">
      <w:pPr>
        <w:shd w:val="clear" w:color="auto" w:fill="FFFFFF"/>
        <w:contextualSpacing/>
        <w:jc w:val="both"/>
        <w:rPr>
          <w:rFonts w:ascii="Times New Roman" w:eastAsia="Times New Roman" w:hAnsi="Times New Roman" w:cs="Times New Roman"/>
          <w:i/>
          <w:color w:val="222222"/>
          <w:sz w:val="21"/>
          <w:szCs w:val="21"/>
        </w:rPr>
      </w:pPr>
    </w:p>
    <w:p w14:paraId="60C33DA9" w14:textId="6D81D3DC" w:rsidR="00310F2D" w:rsidRDefault="00894827" w:rsidP="00933395">
      <w:pPr>
        <w:shd w:val="clear" w:color="auto" w:fill="FFFFFF"/>
        <w:contextualSpacing/>
        <w:jc w:val="both"/>
        <w:rPr>
          <w:rFonts w:ascii="Times New Roman" w:eastAsia="Times New Roman" w:hAnsi="Times New Roman" w:cs="Times New Roman"/>
          <w:i/>
          <w:color w:val="222222"/>
          <w:sz w:val="21"/>
          <w:szCs w:val="21"/>
        </w:rPr>
      </w:pPr>
      <w:r>
        <w:rPr>
          <w:rFonts w:ascii="Times New Roman" w:eastAsia="Times New Roman" w:hAnsi="Times New Roman" w:cs="Times New Roman"/>
          <w:i/>
          <w:noProof/>
          <w:color w:val="222222"/>
          <w:sz w:val="21"/>
          <w:szCs w:val="21"/>
        </w:rPr>
        <w:drawing>
          <wp:inline distT="0" distB="0" distL="0" distR="0" wp14:anchorId="1B9F05A5" wp14:editId="6EDBC20C">
            <wp:extent cx="5727700" cy="32727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y Logo.jpeg"/>
                    <pic:cNvPicPr/>
                  </pic:nvPicPr>
                  <pic:blipFill>
                    <a:blip r:embed="rId4">
                      <a:extLst>
                        <a:ext uri="{28A0092B-C50C-407E-A947-70E740481C1C}">
                          <a14:useLocalDpi xmlns:a14="http://schemas.microsoft.com/office/drawing/2010/main" val="0"/>
                        </a:ext>
                      </a:extLst>
                    </a:blip>
                    <a:stretch>
                      <a:fillRect/>
                    </a:stretch>
                  </pic:blipFill>
                  <pic:spPr>
                    <a:xfrm>
                      <a:off x="0" y="0"/>
                      <a:ext cx="5727700" cy="3272790"/>
                    </a:xfrm>
                    <a:prstGeom prst="rect">
                      <a:avLst/>
                    </a:prstGeom>
                  </pic:spPr>
                </pic:pic>
              </a:graphicData>
            </a:graphic>
          </wp:inline>
        </w:drawing>
      </w:r>
    </w:p>
    <w:p w14:paraId="28A97ED5" w14:textId="77777777" w:rsidR="00894827" w:rsidRDefault="00894827" w:rsidP="00933395">
      <w:pPr>
        <w:shd w:val="clear" w:color="auto" w:fill="FFFFFF"/>
        <w:contextualSpacing/>
        <w:jc w:val="both"/>
        <w:rPr>
          <w:rFonts w:ascii="Times New Roman" w:eastAsia="Times New Roman" w:hAnsi="Times New Roman" w:cs="Times New Roman"/>
          <w:i/>
          <w:color w:val="222222"/>
          <w:sz w:val="21"/>
          <w:szCs w:val="21"/>
        </w:rPr>
      </w:pPr>
    </w:p>
    <w:p w14:paraId="059363B6" w14:textId="1EA5FC0D" w:rsidR="00581258" w:rsidRPr="00933395" w:rsidRDefault="000E3B88" w:rsidP="00933395">
      <w:pPr>
        <w:shd w:val="clear" w:color="auto" w:fill="FFFFFF"/>
        <w:contextualSpacing/>
        <w:jc w:val="both"/>
        <w:rPr>
          <w:rFonts w:ascii="Times New Roman" w:eastAsia="Times New Roman" w:hAnsi="Times New Roman" w:cs="Times New Roman"/>
          <w:i/>
          <w:color w:val="222222"/>
          <w:sz w:val="21"/>
          <w:szCs w:val="21"/>
        </w:rPr>
      </w:pPr>
      <w:r w:rsidRPr="00933395">
        <w:rPr>
          <w:rFonts w:ascii="Times New Roman" w:eastAsia="Times New Roman" w:hAnsi="Times New Roman" w:cs="Times New Roman"/>
          <w:i/>
          <w:color w:val="222222"/>
          <w:sz w:val="21"/>
          <w:szCs w:val="21"/>
        </w:rPr>
        <w:t xml:space="preserve">NFDC | </w:t>
      </w:r>
      <w:r w:rsidR="00581258" w:rsidRPr="00933395">
        <w:rPr>
          <w:rFonts w:ascii="Times New Roman" w:eastAsia="Times New Roman" w:hAnsi="Times New Roman" w:cs="Times New Roman"/>
          <w:i/>
          <w:color w:val="222222"/>
          <w:sz w:val="21"/>
          <w:szCs w:val="21"/>
        </w:rPr>
        <w:t>Cinemas of India</w:t>
      </w:r>
      <w:r w:rsidRPr="00933395">
        <w:rPr>
          <w:rFonts w:ascii="Times New Roman" w:eastAsia="Times New Roman" w:hAnsi="Times New Roman" w:cs="Times New Roman"/>
          <w:i/>
          <w:color w:val="222222"/>
          <w:sz w:val="21"/>
          <w:szCs w:val="21"/>
        </w:rPr>
        <w:t xml:space="preserve"> </w:t>
      </w:r>
      <w:r w:rsidR="00581258" w:rsidRPr="00933395">
        <w:rPr>
          <w:rFonts w:ascii="Times New Roman" w:eastAsia="Times New Roman" w:hAnsi="Times New Roman" w:cs="Times New Roman"/>
          <w:i/>
          <w:color w:val="222222"/>
          <w:sz w:val="21"/>
          <w:szCs w:val="21"/>
        </w:rPr>
        <w:t xml:space="preserve">will </w:t>
      </w:r>
      <w:r w:rsidRPr="00933395">
        <w:rPr>
          <w:rFonts w:ascii="Times New Roman" w:eastAsia="Times New Roman" w:hAnsi="Times New Roman" w:cs="Times New Roman"/>
          <w:i/>
          <w:color w:val="222222"/>
          <w:sz w:val="21"/>
          <w:szCs w:val="21"/>
        </w:rPr>
        <w:t>pay tribute to</w:t>
      </w:r>
      <w:r w:rsidR="00581258" w:rsidRPr="00933395">
        <w:rPr>
          <w:rFonts w:ascii="Times New Roman" w:eastAsia="Times New Roman" w:hAnsi="Times New Roman" w:cs="Times New Roman"/>
          <w:i/>
          <w:color w:val="222222"/>
          <w:sz w:val="21"/>
          <w:szCs w:val="21"/>
        </w:rPr>
        <w:t xml:space="preserve"> Manik Da</w:t>
      </w:r>
      <w:r w:rsidR="00CA60DD" w:rsidRPr="00933395">
        <w:rPr>
          <w:rFonts w:ascii="Times New Roman" w:eastAsia="Times New Roman" w:hAnsi="Times New Roman" w:cs="Times New Roman"/>
          <w:i/>
          <w:color w:val="222222"/>
          <w:sz w:val="21"/>
          <w:szCs w:val="21"/>
        </w:rPr>
        <w:t xml:space="preserve"> on his</w:t>
      </w:r>
      <w:r w:rsidR="00122FEB">
        <w:rPr>
          <w:rFonts w:ascii="Times New Roman" w:eastAsia="Times New Roman" w:hAnsi="Times New Roman" w:cs="Times New Roman"/>
          <w:i/>
          <w:color w:val="222222"/>
          <w:sz w:val="21"/>
          <w:szCs w:val="21"/>
        </w:rPr>
        <w:t xml:space="preserve"> 100th</w:t>
      </w:r>
      <w:r w:rsidR="00CA60DD" w:rsidRPr="00933395">
        <w:rPr>
          <w:rFonts w:ascii="Times New Roman" w:eastAsia="Times New Roman" w:hAnsi="Times New Roman" w:cs="Times New Roman"/>
          <w:i/>
          <w:color w:val="222222"/>
          <w:sz w:val="21"/>
          <w:szCs w:val="21"/>
        </w:rPr>
        <w:t xml:space="preserve"> birth anniversary </w:t>
      </w:r>
      <w:r w:rsidRPr="00933395">
        <w:rPr>
          <w:rFonts w:ascii="Times New Roman" w:eastAsia="Times New Roman" w:hAnsi="Times New Roman" w:cs="Times New Roman"/>
          <w:i/>
          <w:color w:val="222222"/>
          <w:sz w:val="21"/>
          <w:szCs w:val="21"/>
        </w:rPr>
        <w:t xml:space="preserve">by streaming a handful of his </w:t>
      </w:r>
      <w:r w:rsidR="00581258" w:rsidRPr="00933395">
        <w:rPr>
          <w:rFonts w:ascii="Times New Roman" w:eastAsia="Times New Roman" w:hAnsi="Times New Roman" w:cs="Times New Roman"/>
          <w:i/>
          <w:color w:val="222222"/>
          <w:sz w:val="21"/>
          <w:szCs w:val="21"/>
        </w:rPr>
        <w:t>films</w:t>
      </w:r>
      <w:r w:rsidR="004410D9" w:rsidRPr="00933395">
        <w:rPr>
          <w:rFonts w:ascii="Times New Roman" w:eastAsia="Times New Roman" w:hAnsi="Times New Roman" w:cs="Times New Roman"/>
          <w:i/>
          <w:color w:val="222222"/>
          <w:sz w:val="21"/>
          <w:szCs w:val="21"/>
        </w:rPr>
        <w:t xml:space="preserve"> </w:t>
      </w:r>
      <w:r w:rsidRPr="00933395">
        <w:rPr>
          <w:rFonts w:ascii="Times New Roman" w:eastAsia="Times New Roman" w:hAnsi="Times New Roman" w:cs="Times New Roman"/>
          <w:i/>
          <w:color w:val="222222"/>
          <w:sz w:val="21"/>
          <w:szCs w:val="21"/>
        </w:rPr>
        <w:t>between 02 -05 May 2021</w:t>
      </w:r>
      <w:r w:rsidR="00CA60DD" w:rsidRPr="00933395">
        <w:rPr>
          <w:rFonts w:ascii="Times New Roman" w:eastAsia="Times New Roman" w:hAnsi="Times New Roman" w:cs="Times New Roman"/>
          <w:i/>
          <w:color w:val="222222"/>
          <w:sz w:val="21"/>
          <w:szCs w:val="21"/>
        </w:rPr>
        <w:t xml:space="preserve"> </w:t>
      </w:r>
      <w:r w:rsidR="007B3FB4" w:rsidRPr="00933395">
        <w:rPr>
          <w:rFonts w:ascii="Times New Roman" w:eastAsia="Times New Roman" w:hAnsi="Times New Roman" w:cs="Times New Roman"/>
          <w:i/>
          <w:color w:val="222222"/>
          <w:sz w:val="21"/>
          <w:szCs w:val="21"/>
        </w:rPr>
        <w:t xml:space="preserve">for free </w:t>
      </w:r>
      <w:r w:rsidR="00CA60DD" w:rsidRPr="00933395">
        <w:rPr>
          <w:rFonts w:ascii="Times New Roman" w:eastAsia="Times New Roman" w:hAnsi="Times New Roman" w:cs="Times New Roman"/>
          <w:i/>
          <w:color w:val="222222"/>
          <w:sz w:val="21"/>
          <w:szCs w:val="21"/>
        </w:rPr>
        <w:t>&amp; offering OTT’s subscribers</w:t>
      </w:r>
      <w:r w:rsidR="00295A25">
        <w:rPr>
          <w:rFonts w:ascii="Times New Roman" w:eastAsia="Times New Roman" w:hAnsi="Times New Roman" w:cs="Times New Roman"/>
          <w:i/>
          <w:color w:val="222222"/>
          <w:sz w:val="21"/>
          <w:szCs w:val="21"/>
        </w:rPr>
        <w:t xml:space="preserve"> during this period</w:t>
      </w:r>
      <w:r w:rsidR="00CA60DD" w:rsidRPr="00933395">
        <w:rPr>
          <w:rFonts w:ascii="Times New Roman" w:eastAsia="Times New Roman" w:hAnsi="Times New Roman" w:cs="Times New Roman"/>
          <w:i/>
          <w:color w:val="222222"/>
          <w:sz w:val="21"/>
          <w:szCs w:val="21"/>
        </w:rPr>
        <w:t xml:space="preserve"> </w:t>
      </w:r>
      <w:r w:rsidR="007B3FB4" w:rsidRPr="00933395">
        <w:rPr>
          <w:rFonts w:ascii="Times New Roman" w:eastAsia="Times New Roman" w:hAnsi="Times New Roman" w:cs="Times New Roman"/>
          <w:i/>
          <w:color w:val="222222"/>
          <w:sz w:val="21"/>
          <w:szCs w:val="21"/>
        </w:rPr>
        <w:t xml:space="preserve">a </w:t>
      </w:r>
      <w:r w:rsidR="00CA60DD" w:rsidRPr="00933395">
        <w:rPr>
          <w:rFonts w:ascii="Times New Roman" w:eastAsia="Times New Roman" w:hAnsi="Times New Roman" w:cs="Times New Roman"/>
          <w:i/>
          <w:color w:val="222222"/>
          <w:sz w:val="21"/>
          <w:szCs w:val="21"/>
        </w:rPr>
        <w:t xml:space="preserve">gift hamper in association with Penguin Publishers. </w:t>
      </w:r>
    </w:p>
    <w:p w14:paraId="4460009B" w14:textId="77777777" w:rsidR="00171B70" w:rsidRPr="00933395" w:rsidRDefault="00171B70" w:rsidP="00933395">
      <w:pPr>
        <w:shd w:val="clear" w:color="auto" w:fill="FFFFFF"/>
        <w:contextualSpacing/>
        <w:jc w:val="both"/>
        <w:rPr>
          <w:rFonts w:ascii="Times New Roman" w:eastAsia="Times New Roman" w:hAnsi="Times New Roman" w:cs="Times New Roman"/>
          <w:b/>
          <w:bCs/>
          <w:color w:val="222222"/>
          <w:sz w:val="21"/>
          <w:szCs w:val="21"/>
        </w:rPr>
      </w:pPr>
    </w:p>
    <w:p w14:paraId="7A6F5AD7" w14:textId="379CBDA1" w:rsidR="00980674" w:rsidRPr="00980674" w:rsidRDefault="00327B64" w:rsidP="00980674">
      <w:pPr>
        <w:pStyle w:val="NormalWeb"/>
        <w:spacing w:before="120" w:beforeAutospacing="0" w:after="180" w:afterAutospacing="0" w:line="273" w:lineRule="atLeast"/>
        <w:jc w:val="both"/>
        <w:rPr>
          <w:color w:val="333333"/>
          <w:sz w:val="20"/>
          <w:szCs w:val="20"/>
        </w:rPr>
      </w:pPr>
      <w:r w:rsidRPr="00933395">
        <w:rPr>
          <w:rFonts w:eastAsia="Times New Roman"/>
          <w:b/>
          <w:bCs/>
          <w:color w:val="222222"/>
          <w:sz w:val="21"/>
          <w:szCs w:val="21"/>
        </w:rPr>
        <w:t>April</w:t>
      </w:r>
      <w:r w:rsidR="00217C56" w:rsidRPr="00933395">
        <w:rPr>
          <w:rFonts w:eastAsia="Times New Roman"/>
          <w:b/>
          <w:bCs/>
          <w:color w:val="222222"/>
          <w:sz w:val="21"/>
          <w:szCs w:val="21"/>
        </w:rPr>
        <w:t xml:space="preserve"> 202</w:t>
      </w:r>
      <w:r w:rsidRPr="00933395">
        <w:rPr>
          <w:rFonts w:eastAsia="Times New Roman"/>
          <w:b/>
          <w:bCs/>
          <w:color w:val="222222"/>
          <w:sz w:val="21"/>
          <w:szCs w:val="21"/>
        </w:rPr>
        <w:t>1</w:t>
      </w:r>
      <w:r w:rsidR="00217C56" w:rsidRPr="00933395">
        <w:rPr>
          <w:rFonts w:eastAsia="Times New Roman"/>
          <w:b/>
          <w:bCs/>
          <w:color w:val="222222"/>
          <w:sz w:val="21"/>
          <w:szCs w:val="21"/>
        </w:rPr>
        <w:t>, Mumbai</w:t>
      </w:r>
      <w:r w:rsidR="00217C56" w:rsidRPr="00933395">
        <w:rPr>
          <w:rFonts w:eastAsia="Times New Roman"/>
          <w:color w:val="222222"/>
          <w:sz w:val="21"/>
          <w:szCs w:val="21"/>
        </w:rPr>
        <w:t xml:space="preserve"> </w:t>
      </w:r>
      <w:r w:rsidR="00AD1E51" w:rsidRPr="00933395">
        <w:rPr>
          <w:rFonts w:eastAsia="Times New Roman"/>
          <w:color w:val="222222"/>
          <w:sz w:val="21"/>
          <w:szCs w:val="21"/>
        </w:rPr>
        <w:t xml:space="preserve">–NFDC </w:t>
      </w:r>
      <w:r w:rsidR="00122FEB">
        <w:rPr>
          <w:rFonts w:eastAsia="Times New Roman"/>
          <w:color w:val="222222"/>
          <w:sz w:val="21"/>
          <w:szCs w:val="21"/>
        </w:rPr>
        <w:t xml:space="preserve">is </w:t>
      </w:r>
      <w:r w:rsidR="00AD1E51" w:rsidRPr="00933395">
        <w:rPr>
          <w:rFonts w:eastAsia="Times New Roman"/>
          <w:color w:val="222222"/>
          <w:sz w:val="21"/>
          <w:szCs w:val="21"/>
        </w:rPr>
        <w:t>organizing Satyajit Ray</w:t>
      </w:r>
      <w:r w:rsidR="005446E1" w:rsidRPr="00933395">
        <w:rPr>
          <w:rFonts w:eastAsia="Times New Roman"/>
          <w:color w:val="222222"/>
          <w:sz w:val="21"/>
          <w:szCs w:val="21"/>
        </w:rPr>
        <w:t xml:space="preserve"> Film Festiva</w:t>
      </w:r>
      <w:r w:rsidR="00AD1E51" w:rsidRPr="00933395">
        <w:rPr>
          <w:rFonts w:eastAsia="Times New Roman"/>
          <w:color w:val="222222"/>
          <w:sz w:val="21"/>
          <w:szCs w:val="21"/>
        </w:rPr>
        <w:t xml:space="preserve">l on its OTT platform </w:t>
      </w:r>
      <w:hyperlink r:id="rId5" w:history="1">
        <w:r w:rsidR="00AD1E51" w:rsidRPr="00933395">
          <w:rPr>
            <w:rStyle w:val="Hyperlink"/>
            <w:rFonts w:eastAsia="Times New Roman"/>
            <w:sz w:val="21"/>
            <w:szCs w:val="21"/>
          </w:rPr>
          <w:t>www.cinemasofindia.com</w:t>
        </w:r>
      </w:hyperlink>
      <w:r w:rsidR="00122FEB">
        <w:rPr>
          <w:rFonts w:eastAsia="Times New Roman"/>
          <w:color w:val="222222"/>
          <w:sz w:val="21"/>
          <w:szCs w:val="21"/>
        </w:rPr>
        <w:t xml:space="preserve"> with handful of classic by him and based on him. </w:t>
      </w:r>
      <w:r w:rsidR="00AD1E51" w:rsidRPr="00933395">
        <w:rPr>
          <w:rFonts w:eastAsia="Times New Roman"/>
          <w:color w:val="222222"/>
          <w:sz w:val="21"/>
          <w:szCs w:val="21"/>
        </w:rPr>
        <w:t xml:space="preserve"> Satyajit Ray</w:t>
      </w:r>
      <w:r w:rsidR="00582A91" w:rsidRPr="00933395">
        <w:rPr>
          <w:rFonts w:eastAsia="Times New Roman"/>
          <w:color w:val="222222"/>
          <w:sz w:val="21"/>
          <w:szCs w:val="21"/>
        </w:rPr>
        <w:t xml:space="preserve">’s films are widely acclaimed and he’s the role model for many </w:t>
      </w:r>
      <w:r w:rsidR="005446E1" w:rsidRPr="00933395">
        <w:rPr>
          <w:rFonts w:eastAsia="Times New Roman"/>
          <w:color w:val="222222"/>
          <w:sz w:val="21"/>
          <w:szCs w:val="21"/>
        </w:rPr>
        <w:t xml:space="preserve">aspiring &amp; emerging filmmakers. The </w:t>
      </w:r>
      <w:r w:rsidR="00582A91" w:rsidRPr="00933395">
        <w:rPr>
          <w:rFonts w:eastAsia="Times New Roman"/>
          <w:color w:val="222222"/>
          <w:sz w:val="21"/>
          <w:szCs w:val="21"/>
        </w:rPr>
        <w:t xml:space="preserve">film festival will stream classics like </w:t>
      </w:r>
      <w:r w:rsidR="00582A91" w:rsidRPr="00933395">
        <w:rPr>
          <w:rFonts w:eastAsia="Times New Roman"/>
          <w:b/>
          <w:i/>
          <w:color w:val="222222"/>
          <w:sz w:val="21"/>
          <w:szCs w:val="21"/>
        </w:rPr>
        <w:t>Ghare Baire</w:t>
      </w:r>
      <w:r w:rsidR="00E557AB" w:rsidRPr="00933395">
        <w:rPr>
          <w:rFonts w:eastAsia="Times New Roman"/>
          <w:i/>
          <w:color w:val="222222"/>
          <w:sz w:val="21"/>
          <w:szCs w:val="21"/>
        </w:rPr>
        <w:t xml:space="preserve"> (1984)</w:t>
      </w:r>
      <w:r w:rsidR="00582A91" w:rsidRPr="00933395">
        <w:rPr>
          <w:rFonts w:eastAsia="Times New Roman"/>
          <w:color w:val="222222"/>
          <w:sz w:val="21"/>
          <w:szCs w:val="21"/>
        </w:rPr>
        <w:t xml:space="preserve">, </w:t>
      </w:r>
      <w:r w:rsidR="00582A91" w:rsidRPr="00933395">
        <w:rPr>
          <w:rFonts w:eastAsia="Times New Roman"/>
          <w:b/>
          <w:i/>
          <w:color w:val="222222"/>
          <w:sz w:val="21"/>
          <w:szCs w:val="21"/>
        </w:rPr>
        <w:t>Ganashatru</w:t>
      </w:r>
      <w:r w:rsidR="00E557AB" w:rsidRPr="00933395">
        <w:rPr>
          <w:rFonts w:eastAsia="Times New Roman"/>
          <w:i/>
          <w:color w:val="222222"/>
          <w:sz w:val="21"/>
          <w:szCs w:val="21"/>
        </w:rPr>
        <w:t xml:space="preserve"> (1989)</w:t>
      </w:r>
      <w:r w:rsidR="00E557AB" w:rsidRPr="00933395">
        <w:rPr>
          <w:rFonts w:eastAsia="Times New Roman"/>
          <w:color w:val="222222"/>
          <w:sz w:val="21"/>
          <w:szCs w:val="21"/>
        </w:rPr>
        <w:t>,</w:t>
      </w:r>
      <w:r w:rsidR="00E557AB" w:rsidRPr="00933395">
        <w:rPr>
          <w:rFonts w:eastAsia="Times New Roman"/>
          <w:b/>
          <w:color w:val="222222"/>
          <w:sz w:val="21"/>
          <w:szCs w:val="21"/>
        </w:rPr>
        <w:t xml:space="preserve"> </w:t>
      </w:r>
      <w:r w:rsidR="00E557AB" w:rsidRPr="00933395">
        <w:rPr>
          <w:rFonts w:eastAsia="Times New Roman"/>
          <w:b/>
          <w:i/>
          <w:color w:val="222222"/>
          <w:sz w:val="21"/>
          <w:szCs w:val="21"/>
        </w:rPr>
        <w:t>Agantuk</w:t>
      </w:r>
      <w:r w:rsidR="00E557AB" w:rsidRPr="00933395">
        <w:rPr>
          <w:rFonts w:eastAsia="Times New Roman"/>
          <w:i/>
          <w:color w:val="222222"/>
          <w:sz w:val="21"/>
          <w:szCs w:val="21"/>
        </w:rPr>
        <w:t xml:space="preserve"> (1992</w:t>
      </w:r>
      <w:r w:rsidR="00E557AB" w:rsidRPr="00980674">
        <w:rPr>
          <w:rFonts w:eastAsia="Times New Roman"/>
          <w:i/>
          <w:color w:val="222222"/>
          <w:sz w:val="21"/>
          <w:szCs w:val="21"/>
        </w:rPr>
        <w:t xml:space="preserve">) </w:t>
      </w:r>
      <w:r w:rsidR="00C73A80" w:rsidRPr="00980674">
        <w:rPr>
          <w:rFonts w:eastAsia="Times New Roman"/>
          <w:color w:val="222222"/>
          <w:sz w:val="21"/>
          <w:szCs w:val="21"/>
        </w:rPr>
        <w:t xml:space="preserve">among </w:t>
      </w:r>
      <w:r w:rsidR="00582A91" w:rsidRPr="00980674">
        <w:rPr>
          <w:rFonts w:eastAsia="Times New Roman"/>
          <w:color w:val="222222"/>
          <w:sz w:val="21"/>
          <w:szCs w:val="21"/>
        </w:rPr>
        <w:t>few others</w:t>
      </w:r>
      <w:r w:rsidR="008F30D1" w:rsidRPr="00980674">
        <w:rPr>
          <w:rFonts w:eastAsia="Times New Roman"/>
          <w:color w:val="222222"/>
          <w:sz w:val="21"/>
          <w:szCs w:val="21"/>
        </w:rPr>
        <w:t xml:space="preserve"> </w:t>
      </w:r>
      <w:r w:rsidR="001076B0" w:rsidRPr="00980674">
        <w:rPr>
          <w:rFonts w:eastAsia="Times New Roman"/>
          <w:color w:val="222222"/>
          <w:sz w:val="21"/>
          <w:szCs w:val="21"/>
        </w:rPr>
        <w:t xml:space="preserve">that includes </w:t>
      </w:r>
      <w:proofErr w:type="spellStart"/>
      <w:r w:rsidR="001076B0" w:rsidRPr="00980674">
        <w:rPr>
          <w:rFonts w:eastAsia="Times New Roman"/>
          <w:color w:val="222222"/>
          <w:sz w:val="21"/>
          <w:szCs w:val="21"/>
        </w:rPr>
        <w:t>Anirban</w:t>
      </w:r>
      <w:proofErr w:type="spellEnd"/>
      <w:r w:rsidR="001076B0" w:rsidRPr="00980674">
        <w:rPr>
          <w:rFonts w:eastAsia="Times New Roman"/>
          <w:color w:val="222222"/>
          <w:sz w:val="21"/>
          <w:szCs w:val="21"/>
        </w:rPr>
        <w:t xml:space="preserve"> </w:t>
      </w:r>
      <w:proofErr w:type="spellStart"/>
      <w:r w:rsidR="001076B0" w:rsidRPr="00980674">
        <w:rPr>
          <w:rFonts w:eastAsia="Times New Roman"/>
          <w:color w:val="222222"/>
          <w:sz w:val="21"/>
          <w:szCs w:val="21"/>
        </w:rPr>
        <w:t>Mitra’s</w:t>
      </w:r>
      <w:proofErr w:type="spellEnd"/>
      <w:r w:rsidR="001076B0" w:rsidRPr="00980674">
        <w:rPr>
          <w:rFonts w:eastAsia="Times New Roman"/>
          <w:color w:val="222222"/>
          <w:sz w:val="21"/>
          <w:szCs w:val="21"/>
        </w:rPr>
        <w:t xml:space="preserve"> </w:t>
      </w:r>
      <w:proofErr w:type="spellStart"/>
      <w:r w:rsidR="001076B0" w:rsidRPr="00980674">
        <w:rPr>
          <w:rFonts w:eastAsia="Times New Roman"/>
          <w:b/>
          <w:i/>
          <w:color w:val="222222"/>
          <w:sz w:val="21"/>
          <w:szCs w:val="21"/>
        </w:rPr>
        <w:t>Nemai</w:t>
      </w:r>
      <w:proofErr w:type="spellEnd"/>
      <w:r w:rsidR="001076B0" w:rsidRPr="00980674">
        <w:rPr>
          <w:rFonts w:eastAsia="Times New Roman"/>
          <w:b/>
          <w:i/>
          <w:color w:val="222222"/>
          <w:sz w:val="21"/>
          <w:szCs w:val="21"/>
        </w:rPr>
        <w:t xml:space="preserve"> Ghosh - A ray of light</w:t>
      </w:r>
      <w:r w:rsidR="001076B0" w:rsidRPr="00980674">
        <w:rPr>
          <w:rFonts w:eastAsia="Times New Roman"/>
          <w:color w:val="222222"/>
          <w:sz w:val="21"/>
          <w:szCs w:val="21"/>
        </w:rPr>
        <w:t xml:space="preserve"> </w:t>
      </w:r>
      <w:r w:rsidR="00980674" w:rsidRPr="00980674">
        <w:rPr>
          <w:rFonts w:eastAsia="Times New Roman"/>
          <w:color w:val="222222"/>
          <w:sz w:val="21"/>
          <w:szCs w:val="21"/>
        </w:rPr>
        <w:t xml:space="preserve">(2018) </w:t>
      </w:r>
      <w:r w:rsidR="001076B0" w:rsidRPr="00980674">
        <w:rPr>
          <w:rFonts w:eastAsia="Times New Roman"/>
          <w:color w:val="222222"/>
          <w:sz w:val="21"/>
          <w:szCs w:val="21"/>
        </w:rPr>
        <w:t>documentary</w:t>
      </w:r>
      <w:r w:rsidR="00615F7D" w:rsidRPr="00980674">
        <w:rPr>
          <w:rFonts w:eastAsia="Times New Roman"/>
          <w:color w:val="222222"/>
          <w:sz w:val="21"/>
          <w:szCs w:val="21"/>
        </w:rPr>
        <w:t xml:space="preserve"> which is</w:t>
      </w:r>
      <w:r w:rsidR="00B344B5" w:rsidRPr="00980674">
        <w:rPr>
          <w:color w:val="333333"/>
          <w:sz w:val="21"/>
          <w:szCs w:val="21"/>
        </w:rPr>
        <w:t xml:space="preserve"> the story of an inspiring friendship, of the pursuit of artistic excellence and of a journey that started fifty years ago</w:t>
      </w:r>
      <w:r w:rsidR="00980674" w:rsidRPr="00980674">
        <w:rPr>
          <w:color w:val="333333"/>
          <w:sz w:val="21"/>
          <w:szCs w:val="21"/>
        </w:rPr>
        <w:t xml:space="preserve"> between Satyajit Ray &amp; the bio-photographer </w:t>
      </w:r>
      <w:proofErr w:type="spellStart"/>
      <w:r w:rsidR="00980674" w:rsidRPr="00980674">
        <w:rPr>
          <w:color w:val="333333"/>
          <w:sz w:val="21"/>
          <w:szCs w:val="21"/>
        </w:rPr>
        <w:t>Nemai</w:t>
      </w:r>
      <w:proofErr w:type="spellEnd"/>
      <w:r w:rsidR="00980674" w:rsidRPr="00980674">
        <w:rPr>
          <w:color w:val="333333"/>
          <w:sz w:val="21"/>
          <w:szCs w:val="21"/>
        </w:rPr>
        <w:t xml:space="preserve"> Ghosh</w:t>
      </w:r>
      <w:r w:rsidR="00980674">
        <w:rPr>
          <w:color w:val="333333"/>
          <w:sz w:val="20"/>
          <w:szCs w:val="20"/>
        </w:rPr>
        <w:t>.</w:t>
      </w:r>
    </w:p>
    <w:p w14:paraId="20F5CBE3" w14:textId="1C641FA5" w:rsidR="00E557AB" w:rsidRPr="00933395" w:rsidRDefault="00E557AB" w:rsidP="00933395">
      <w:pPr>
        <w:contextualSpacing/>
        <w:jc w:val="both"/>
        <w:rPr>
          <w:rFonts w:ascii="Times New Roman" w:eastAsia="Times New Roman" w:hAnsi="Times New Roman" w:cs="Times New Roman"/>
          <w:sz w:val="21"/>
          <w:szCs w:val="21"/>
          <w:lang w:val="en-IN"/>
        </w:rPr>
      </w:pPr>
      <w:r w:rsidRPr="00933395">
        <w:rPr>
          <w:rFonts w:ascii="Times New Roman" w:eastAsia="Times New Roman" w:hAnsi="Times New Roman" w:cs="Times New Roman"/>
          <w:color w:val="000000"/>
          <w:sz w:val="21"/>
          <w:szCs w:val="21"/>
          <w:lang w:val="en-IN"/>
        </w:rPr>
        <w:t xml:space="preserve">Satyajit Ray, </w:t>
      </w:r>
      <w:r w:rsidR="007F4E12" w:rsidRPr="00933395">
        <w:rPr>
          <w:rFonts w:ascii="Times New Roman" w:eastAsia="Times New Roman" w:hAnsi="Times New Roman" w:cs="Times New Roman"/>
          <w:color w:val="000000"/>
          <w:sz w:val="21"/>
          <w:szCs w:val="21"/>
          <w:lang w:val="en-IN"/>
        </w:rPr>
        <w:t xml:space="preserve">regarded as </w:t>
      </w:r>
      <w:r w:rsidRPr="00933395">
        <w:rPr>
          <w:rFonts w:ascii="Times New Roman" w:eastAsia="Times New Roman" w:hAnsi="Times New Roman" w:cs="Times New Roman"/>
          <w:color w:val="000000"/>
          <w:sz w:val="21"/>
          <w:szCs w:val="21"/>
          <w:lang w:val="en-IN"/>
        </w:rPr>
        <w:t>one</w:t>
      </w:r>
      <w:r w:rsidRPr="00E557AB">
        <w:rPr>
          <w:rFonts w:ascii="Times New Roman" w:eastAsia="Times New Roman" w:hAnsi="Times New Roman" w:cs="Times New Roman"/>
          <w:color w:val="000000"/>
          <w:sz w:val="21"/>
          <w:szCs w:val="21"/>
          <w:lang w:val="en-IN"/>
        </w:rPr>
        <w:t xml:space="preserve"> of world's greatest directors</w:t>
      </w:r>
      <w:r w:rsidR="007F4E12" w:rsidRPr="00933395">
        <w:rPr>
          <w:rFonts w:ascii="Times New Roman" w:eastAsia="Times New Roman" w:hAnsi="Times New Roman" w:cs="Times New Roman"/>
          <w:color w:val="000000"/>
          <w:sz w:val="21"/>
          <w:szCs w:val="21"/>
          <w:lang w:val="en-IN"/>
        </w:rPr>
        <w:t xml:space="preserve"> of the twentieth century, </w:t>
      </w:r>
      <w:r w:rsidRPr="00E557AB">
        <w:rPr>
          <w:rFonts w:ascii="Times New Roman" w:eastAsia="Times New Roman" w:hAnsi="Times New Roman" w:cs="Times New Roman"/>
          <w:color w:val="000000"/>
          <w:sz w:val="21"/>
          <w:szCs w:val="21"/>
          <w:lang w:val="en-IN"/>
        </w:rPr>
        <w:t xml:space="preserve">was born on </w:t>
      </w:r>
      <w:r w:rsidRPr="00933395">
        <w:rPr>
          <w:rFonts w:ascii="Times New Roman" w:eastAsia="Times New Roman" w:hAnsi="Times New Roman" w:cs="Times New Roman"/>
          <w:color w:val="000000"/>
          <w:sz w:val="21"/>
          <w:szCs w:val="21"/>
          <w:lang w:val="en-IN"/>
        </w:rPr>
        <w:t xml:space="preserve">02 </w:t>
      </w:r>
      <w:r w:rsidRPr="00E557AB">
        <w:rPr>
          <w:rFonts w:ascii="Times New Roman" w:eastAsia="Times New Roman" w:hAnsi="Times New Roman" w:cs="Times New Roman"/>
          <w:color w:val="000000"/>
          <w:sz w:val="21"/>
          <w:szCs w:val="21"/>
          <w:lang w:val="en-IN"/>
        </w:rPr>
        <w:t>May 1921</w:t>
      </w:r>
      <w:r w:rsidRPr="00933395">
        <w:rPr>
          <w:rFonts w:ascii="Times New Roman" w:eastAsia="Times New Roman" w:hAnsi="Times New Roman" w:cs="Times New Roman"/>
          <w:color w:val="000000"/>
          <w:sz w:val="21"/>
          <w:szCs w:val="21"/>
          <w:lang w:val="en-IN"/>
        </w:rPr>
        <w:t xml:space="preserve">. His first film, </w:t>
      </w:r>
      <w:proofErr w:type="spellStart"/>
      <w:r w:rsidRPr="00933395">
        <w:rPr>
          <w:rFonts w:ascii="Times New Roman" w:eastAsia="Times New Roman" w:hAnsi="Times New Roman" w:cs="Times New Roman"/>
          <w:b/>
          <w:i/>
          <w:color w:val="000000"/>
          <w:sz w:val="21"/>
          <w:szCs w:val="21"/>
          <w:lang w:val="en-IN"/>
        </w:rPr>
        <w:t>Pather</w:t>
      </w:r>
      <w:proofErr w:type="spellEnd"/>
      <w:r w:rsidRPr="00933395">
        <w:rPr>
          <w:rFonts w:ascii="Times New Roman" w:eastAsia="Times New Roman" w:hAnsi="Times New Roman" w:cs="Times New Roman"/>
          <w:b/>
          <w:i/>
          <w:color w:val="000000"/>
          <w:sz w:val="21"/>
          <w:szCs w:val="21"/>
          <w:lang w:val="en-IN"/>
        </w:rPr>
        <w:t xml:space="preserve"> </w:t>
      </w:r>
      <w:proofErr w:type="spellStart"/>
      <w:r w:rsidRPr="00933395">
        <w:rPr>
          <w:rFonts w:ascii="Times New Roman" w:eastAsia="Times New Roman" w:hAnsi="Times New Roman" w:cs="Times New Roman"/>
          <w:b/>
          <w:i/>
          <w:color w:val="000000"/>
          <w:sz w:val="21"/>
          <w:szCs w:val="21"/>
          <w:lang w:val="en-IN"/>
        </w:rPr>
        <w:t>Panchali</w:t>
      </w:r>
      <w:proofErr w:type="spellEnd"/>
      <w:r w:rsidRPr="00933395">
        <w:rPr>
          <w:rFonts w:ascii="Times New Roman" w:eastAsia="Times New Roman" w:hAnsi="Times New Roman" w:cs="Times New Roman"/>
          <w:b/>
          <w:i/>
          <w:color w:val="000000"/>
          <w:sz w:val="21"/>
          <w:szCs w:val="21"/>
          <w:lang w:val="en-IN"/>
        </w:rPr>
        <w:t xml:space="preserve"> </w:t>
      </w:r>
      <w:r w:rsidRPr="00933395">
        <w:rPr>
          <w:rFonts w:ascii="Times New Roman" w:eastAsia="Times New Roman" w:hAnsi="Times New Roman" w:cs="Times New Roman"/>
          <w:color w:val="000000"/>
          <w:sz w:val="21"/>
          <w:szCs w:val="21"/>
          <w:lang w:val="en-IN"/>
        </w:rPr>
        <w:t>(1955), won eleven international</w:t>
      </w:r>
      <w:r w:rsidR="007F4E12" w:rsidRPr="00933395">
        <w:rPr>
          <w:rFonts w:ascii="Times New Roman" w:eastAsia="Times New Roman" w:hAnsi="Times New Roman" w:cs="Times New Roman"/>
          <w:color w:val="000000"/>
          <w:sz w:val="21"/>
          <w:szCs w:val="21"/>
          <w:lang w:val="en-IN"/>
        </w:rPr>
        <w:t xml:space="preserve"> awards</w:t>
      </w:r>
      <w:r w:rsidRPr="00933395">
        <w:rPr>
          <w:rFonts w:ascii="Times New Roman" w:eastAsia="Times New Roman" w:hAnsi="Times New Roman" w:cs="Times New Roman"/>
          <w:color w:val="000000"/>
          <w:sz w:val="21"/>
          <w:szCs w:val="21"/>
          <w:lang w:val="en-IN"/>
        </w:rPr>
        <w:t xml:space="preserve">, including Best Human Documentary </w:t>
      </w:r>
      <w:r w:rsidR="007F4E12" w:rsidRPr="00933395">
        <w:rPr>
          <w:rFonts w:ascii="Times New Roman" w:eastAsia="Times New Roman" w:hAnsi="Times New Roman" w:cs="Times New Roman"/>
          <w:color w:val="000000"/>
          <w:sz w:val="21"/>
          <w:szCs w:val="21"/>
          <w:lang w:val="en-IN"/>
        </w:rPr>
        <w:t xml:space="preserve">Award </w:t>
      </w:r>
      <w:r w:rsidRPr="00933395">
        <w:rPr>
          <w:rFonts w:ascii="Times New Roman" w:eastAsia="Times New Roman" w:hAnsi="Times New Roman" w:cs="Times New Roman"/>
          <w:color w:val="000000"/>
          <w:sz w:val="21"/>
          <w:szCs w:val="21"/>
          <w:lang w:val="en-IN"/>
        </w:rPr>
        <w:t xml:space="preserve">at the </w:t>
      </w:r>
      <w:r w:rsidR="007F4E12" w:rsidRPr="00933395">
        <w:rPr>
          <w:rFonts w:ascii="Times New Roman" w:eastAsia="Times New Roman" w:hAnsi="Times New Roman" w:cs="Times New Roman"/>
          <w:i/>
          <w:color w:val="000000"/>
          <w:sz w:val="21"/>
          <w:szCs w:val="21"/>
          <w:lang w:val="en-IN"/>
        </w:rPr>
        <w:t>Festival de Cannes</w:t>
      </w:r>
      <w:r w:rsidR="007F4E12" w:rsidRPr="00933395">
        <w:rPr>
          <w:rFonts w:ascii="Times New Roman" w:eastAsia="Times New Roman" w:hAnsi="Times New Roman" w:cs="Times New Roman"/>
          <w:color w:val="000000"/>
          <w:sz w:val="21"/>
          <w:szCs w:val="21"/>
          <w:lang w:val="en-IN"/>
        </w:rPr>
        <w:t xml:space="preserve"> (1956) </w:t>
      </w:r>
      <w:r w:rsidRPr="00933395">
        <w:rPr>
          <w:rFonts w:ascii="Times New Roman" w:eastAsia="Times New Roman" w:hAnsi="Times New Roman" w:cs="Times New Roman"/>
          <w:color w:val="000000"/>
          <w:sz w:val="21"/>
          <w:szCs w:val="21"/>
          <w:lang w:val="en-IN"/>
        </w:rPr>
        <w:t>an</w:t>
      </w:r>
      <w:r w:rsidR="007F4E12" w:rsidRPr="00933395">
        <w:rPr>
          <w:rFonts w:ascii="Times New Roman" w:eastAsia="Times New Roman" w:hAnsi="Times New Roman" w:cs="Times New Roman"/>
          <w:color w:val="000000"/>
          <w:sz w:val="21"/>
          <w:szCs w:val="21"/>
          <w:lang w:val="en-IN"/>
        </w:rPr>
        <w:t xml:space="preserve">d he </w:t>
      </w:r>
      <w:r w:rsidR="005E5999" w:rsidRPr="00933395">
        <w:rPr>
          <w:rFonts w:ascii="Times New Roman" w:eastAsia="Times New Roman" w:hAnsi="Times New Roman" w:cs="Times New Roman"/>
          <w:color w:val="000000"/>
          <w:sz w:val="21"/>
          <w:szCs w:val="21"/>
          <w:lang w:val="en-IN"/>
        </w:rPr>
        <w:t xml:space="preserve">was awarded </w:t>
      </w:r>
      <w:r w:rsidRPr="00933395">
        <w:rPr>
          <w:rFonts w:ascii="Times New Roman" w:eastAsia="Times New Roman" w:hAnsi="Times New Roman" w:cs="Times New Roman"/>
          <w:color w:val="000000"/>
          <w:sz w:val="21"/>
          <w:szCs w:val="21"/>
          <w:lang w:val="en-IN"/>
        </w:rPr>
        <w:t xml:space="preserve">an honorary </w:t>
      </w:r>
      <w:r w:rsidRPr="00933395">
        <w:rPr>
          <w:rFonts w:ascii="Times New Roman" w:eastAsia="Times New Roman" w:hAnsi="Times New Roman" w:cs="Times New Roman"/>
          <w:i/>
          <w:color w:val="000000"/>
          <w:sz w:val="21"/>
          <w:szCs w:val="21"/>
          <w:lang w:val="en-IN"/>
        </w:rPr>
        <w:t>Academy Award</w:t>
      </w:r>
      <w:r w:rsidRPr="00933395">
        <w:rPr>
          <w:rFonts w:ascii="Times New Roman" w:eastAsia="Times New Roman" w:hAnsi="Times New Roman" w:cs="Times New Roman"/>
          <w:color w:val="000000"/>
          <w:sz w:val="21"/>
          <w:szCs w:val="21"/>
          <w:lang w:val="en-IN"/>
        </w:rPr>
        <w:t xml:space="preserve"> in 1992. Ray </w:t>
      </w:r>
      <w:r w:rsidR="005E5999" w:rsidRPr="00933395">
        <w:rPr>
          <w:rFonts w:ascii="Times New Roman" w:eastAsia="Times New Roman" w:hAnsi="Times New Roman" w:cs="Times New Roman"/>
          <w:color w:val="000000"/>
          <w:sz w:val="21"/>
          <w:szCs w:val="21"/>
          <w:lang w:val="en-IN"/>
        </w:rPr>
        <w:t>is recipient of the</w:t>
      </w:r>
      <w:r w:rsidRPr="00933395">
        <w:rPr>
          <w:rFonts w:ascii="Times New Roman" w:eastAsia="Times New Roman" w:hAnsi="Times New Roman" w:cs="Times New Roman"/>
          <w:color w:val="000000"/>
          <w:sz w:val="21"/>
          <w:szCs w:val="21"/>
          <w:lang w:val="en-IN"/>
        </w:rPr>
        <w:t xml:space="preserve"> </w:t>
      </w:r>
      <w:r w:rsidRPr="00933395">
        <w:rPr>
          <w:rFonts w:ascii="Times New Roman" w:eastAsia="Times New Roman" w:hAnsi="Times New Roman" w:cs="Times New Roman"/>
          <w:i/>
          <w:color w:val="000000"/>
          <w:sz w:val="21"/>
          <w:szCs w:val="21"/>
          <w:lang w:val="en-IN"/>
        </w:rPr>
        <w:t xml:space="preserve">Bharat </w:t>
      </w:r>
      <w:proofErr w:type="spellStart"/>
      <w:r w:rsidRPr="00933395">
        <w:rPr>
          <w:rFonts w:ascii="Times New Roman" w:eastAsia="Times New Roman" w:hAnsi="Times New Roman" w:cs="Times New Roman"/>
          <w:i/>
          <w:color w:val="000000"/>
          <w:sz w:val="21"/>
          <w:szCs w:val="21"/>
          <w:lang w:val="en-IN"/>
        </w:rPr>
        <w:t>Ratna</w:t>
      </w:r>
      <w:proofErr w:type="spellEnd"/>
      <w:r w:rsidRPr="00933395">
        <w:rPr>
          <w:rFonts w:ascii="Times New Roman" w:eastAsia="Times New Roman" w:hAnsi="Times New Roman" w:cs="Times New Roman"/>
          <w:color w:val="000000"/>
          <w:sz w:val="21"/>
          <w:szCs w:val="21"/>
          <w:lang w:val="en-IN"/>
        </w:rPr>
        <w:t xml:space="preserve"> </w:t>
      </w:r>
      <w:r w:rsidR="005E5999" w:rsidRPr="00933395">
        <w:rPr>
          <w:rFonts w:ascii="Times New Roman" w:eastAsia="Times New Roman" w:hAnsi="Times New Roman" w:cs="Times New Roman"/>
          <w:color w:val="000000"/>
          <w:sz w:val="21"/>
          <w:szCs w:val="21"/>
          <w:lang w:val="en-IN"/>
        </w:rPr>
        <w:t>(</w:t>
      </w:r>
      <w:r w:rsidRPr="00933395">
        <w:rPr>
          <w:rFonts w:ascii="Times New Roman" w:eastAsia="Times New Roman" w:hAnsi="Times New Roman" w:cs="Times New Roman"/>
          <w:color w:val="000000"/>
          <w:sz w:val="21"/>
          <w:szCs w:val="21"/>
          <w:lang w:val="en-IN"/>
        </w:rPr>
        <w:t>199</w:t>
      </w:r>
      <w:r w:rsidR="005E5999" w:rsidRPr="00933395">
        <w:rPr>
          <w:rFonts w:ascii="Times New Roman" w:eastAsia="Times New Roman" w:hAnsi="Times New Roman" w:cs="Times New Roman"/>
          <w:color w:val="000000"/>
          <w:sz w:val="21"/>
          <w:szCs w:val="21"/>
          <w:lang w:val="en-IN"/>
        </w:rPr>
        <w:t>2)</w:t>
      </w:r>
      <w:r w:rsidRPr="00933395">
        <w:rPr>
          <w:rFonts w:ascii="Times New Roman" w:eastAsia="Times New Roman" w:hAnsi="Times New Roman" w:cs="Times New Roman"/>
          <w:color w:val="000000"/>
          <w:sz w:val="21"/>
          <w:szCs w:val="21"/>
          <w:lang w:val="en-IN"/>
        </w:rPr>
        <w:t xml:space="preserve"> by the Government of India.</w:t>
      </w:r>
    </w:p>
    <w:p w14:paraId="1109EE78" w14:textId="619B0814" w:rsidR="00E557AB" w:rsidRPr="00933395" w:rsidRDefault="00E557AB" w:rsidP="00933395">
      <w:pPr>
        <w:contextualSpacing/>
        <w:jc w:val="both"/>
        <w:rPr>
          <w:rFonts w:ascii="Times New Roman" w:eastAsia="Times New Roman" w:hAnsi="Times New Roman" w:cs="Times New Roman"/>
          <w:sz w:val="21"/>
          <w:szCs w:val="21"/>
          <w:lang w:val="en-IN"/>
        </w:rPr>
      </w:pPr>
    </w:p>
    <w:p w14:paraId="5C225E07" w14:textId="6F695120" w:rsidR="00E557AB" w:rsidRPr="00933395" w:rsidRDefault="00E557AB" w:rsidP="00933395">
      <w:pPr>
        <w:contextualSpacing/>
        <w:jc w:val="both"/>
        <w:rPr>
          <w:rFonts w:ascii="Times New Roman" w:eastAsia="Times New Roman" w:hAnsi="Times New Roman" w:cs="Times New Roman"/>
          <w:color w:val="222222"/>
          <w:sz w:val="21"/>
          <w:szCs w:val="21"/>
        </w:rPr>
      </w:pPr>
      <w:r w:rsidRPr="00933395">
        <w:rPr>
          <w:rFonts w:ascii="Times New Roman" w:eastAsia="Times New Roman" w:hAnsi="Times New Roman" w:cs="Times New Roman"/>
          <w:color w:val="222222"/>
          <w:sz w:val="21"/>
          <w:szCs w:val="21"/>
        </w:rPr>
        <w:t xml:space="preserve">Ministry of Information &amp; Broadcasting is greatly promoting the Birth centenary celebration of Satyajit Ray </w:t>
      </w:r>
      <w:r w:rsidR="00122FEB">
        <w:rPr>
          <w:rFonts w:ascii="Times New Roman" w:eastAsia="Times New Roman" w:hAnsi="Times New Roman" w:cs="Times New Roman"/>
          <w:color w:val="222222"/>
          <w:sz w:val="21"/>
          <w:szCs w:val="21"/>
        </w:rPr>
        <w:t xml:space="preserve">through the year </w:t>
      </w:r>
      <w:r w:rsidRPr="00933395">
        <w:rPr>
          <w:rFonts w:ascii="Times New Roman" w:eastAsia="Times New Roman" w:hAnsi="Times New Roman" w:cs="Times New Roman"/>
          <w:color w:val="222222"/>
          <w:sz w:val="21"/>
          <w:szCs w:val="21"/>
        </w:rPr>
        <w:t xml:space="preserve">and organizing Satyajit Ray Film </w:t>
      </w:r>
      <w:r w:rsidR="00122FEB">
        <w:rPr>
          <w:rFonts w:ascii="Times New Roman" w:eastAsia="Times New Roman" w:hAnsi="Times New Roman" w:cs="Times New Roman"/>
          <w:color w:val="222222"/>
          <w:sz w:val="21"/>
          <w:szCs w:val="21"/>
        </w:rPr>
        <w:t xml:space="preserve">screenings </w:t>
      </w:r>
      <w:r w:rsidRPr="00933395">
        <w:rPr>
          <w:rFonts w:ascii="Times New Roman" w:eastAsia="Times New Roman" w:hAnsi="Times New Roman" w:cs="Times New Roman"/>
          <w:color w:val="222222"/>
          <w:sz w:val="21"/>
          <w:szCs w:val="21"/>
        </w:rPr>
        <w:t xml:space="preserve">abroad through Indian Missions where these iconic films will be streaming as well. Films Division &amp; other Ministry units are also actively promoting the centenary celebrations of Satyajit Ray in their unique ways. </w:t>
      </w:r>
    </w:p>
    <w:p w14:paraId="3790728F" w14:textId="64C95A75" w:rsidR="00EE2623" w:rsidRPr="00933395" w:rsidRDefault="00EE2623" w:rsidP="00933395">
      <w:pPr>
        <w:shd w:val="clear" w:color="auto" w:fill="FFFFFF"/>
        <w:contextualSpacing/>
        <w:jc w:val="both"/>
        <w:rPr>
          <w:rFonts w:ascii="Times New Roman" w:eastAsia="Times New Roman" w:hAnsi="Times New Roman" w:cs="Times New Roman"/>
          <w:color w:val="222222"/>
          <w:sz w:val="21"/>
          <w:szCs w:val="21"/>
        </w:rPr>
      </w:pPr>
    </w:p>
    <w:p w14:paraId="5FE5EE00" w14:textId="2FC8D2B7" w:rsidR="00B81C9B" w:rsidRPr="00933395" w:rsidRDefault="00FA5B56" w:rsidP="00933395">
      <w:pPr>
        <w:contextualSpacing/>
        <w:jc w:val="both"/>
        <w:rPr>
          <w:rFonts w:ascii="Times New Roman" w:hAnsi="Times New Roman" w:cs="Times New Roman"/>
          <w:sz w:val="21"/>
          <w:szCs w:val="21"/>
        </w:rPr>
      </w:pPr>
      <w:r w:rsidRPr="00933395">
        <w:rPr>
          <w:rFonts w:ascii="Times New Roman" w:eastAsia="Times New Roman" w:hAnsi="Times New Roman" w:cs="Times New Roman"/>
          <w:color w:val="222222"/>
          <w:sz w:val="21"/>
          <w:szCs w:val="21"/>
        </w:rPr>
        <w:t>National Film Development Corporation</w:t>
      </w:r>
      <w:r w:rsidR="00B81C9B" w:rsidRPr="00933395">
        <w:rPr>
          <w:rFonts w:ascii="Times New Roman" w:eastAsia="Times New Roman" w:hAnsi="Times New Roman" w:cs="Times New Roman"/>
          <w:color w:val="222222"/>
          <w:sz w:val="21"/>
          <w:szCs w:val="21"/>
        </w:rPr>
        <w:t xml:space="preserve"> Limited (NFDC)</w:t>
      </w:r>
      <w:r w:rsidRPr="00933395">
        <w:rPr>
          <w:rFonts w:ascii="Times New Roman" w:eastAsia="Times New Roman" w:hAnsi="Times New Roman" w:cs="Times New Roman"/>
          <w:color w:val="222222"/>
          <w:sz w:val="21"/>
          <w:szCs w:val="21"/>
        </w:rPr>
        <w:t xml:space="preserve"> will be </w:t>
      </w:r>
      <w:r w:rsidRPr="00933395">
        <w:rPr>
          <w:rFonts w:ascii="Times New Roman" w:hAnsi="Times New Roman" w:cs="Times New Roman"/>
          <w:sz w:val="21"/>
          <w:szCs w:val="21"/>
        </w:rPr>
        <w:t xml:space="preserve">offering </w:t>
      </w:r>
      <w:r w:rsidR="00B81C9B" w:rsidRPr="00933395">
        <w:rPr>
          <w:rFonts w:ascii="Times New Roman" w:hAnsi="Times New Roman" w:cs="Times New Roman"/>
          <w:sz w:val="21"/>
          <w:szCs w:val="21"/>
        </w:rPr>
        <w:t>gift hampers to 2</w:t>
      </w:r>
      <w:r w:rsidRPr="00933395">
        <w:rPr>
          <w:rFonts w:ascii="Times New Roman" w:hAnsi="Times New Roman" w:cs="Times New Roman"/>
          <w:sz w:val="21"/>
          <w:szCs w:val="21"/>
        </w:rPr>
        <w:t xml:space="preserve">5 subscribers on </w:t>
      </w:r>
      <w:hyperlink r:id="rId6" w:history="1">
        <w:r w:rsidRPr="00933395">
          <w:rPr>
            <w:rStyle w:val="Hyperlink"/>
            <w:rFonts w:ascii="Times New Roman" w:hAnsi="Times New Roman" w:cs="Times New Roman"/>
            <w:sz w:val="21"/>
            <w:szCs w:val="21"/>
          </w:rPr>
          <w:t>www.cinemasofindia.com</w:t>
        </w:r>
      </w:hyperlink>
      <w:r w:rsidR="00B81C9B" w:rsidRPr="00933395">
        <w:rPr>
          <w:rFonts w:ascii="Times New Roman" w:hAnsi="Times New Roman" w:cs="Times New Roman"/>
          <w:sz w:val="21"/>
          <w:szCs w:val="21"/>
        </w:rPr>
        <w:t xml:space="preserve">, </w:t>
      </w:r>
      <w:r w:rsidRPr="00933395">
        <w:rPr>
          <w:rFonts w:ascii="Times New Roman" w:hAnsi="Times New Roman" w:cs="Times New Roman"/>
          <w:sz w:val="21"/>
          <w:szCs w:val="21"/>
        </w:rPr>
        <w:t xml:space="preserve">on </w:t>
      </w:r>
      <w:r w:rsidR="00B81C9B" w:rsidRPr="00933395">
        <w:rPr>
          <w:rFonts w:ascii="Times New Roman" w:hAnsi="Times New Roman" w:cs="Times New Roman"/>
          <w:sz w:val="21"/>
          <w:szCs w:val="21"/>
        </w:rPr>
        <w:t xml:space="preserve">an </w:t>
      </w:r>
      <w:r w:rsidRPr="00933395">
        <w:rPr>
          <w:rFonts w:ascii="Times New Roman" w:hAnsi="Times New Roman" w:cs="Times New Roman"/>
          <w:sz w:val="21"/>
          <w:szCs w:val="21"/>
        </w:rPr>
        <w:t>annual subscription</w:t>
      </w:r>
      <w:r w:rsidR="00B81C9B" w:rsidRPr="00933395">
        <w:rPr>
          <w:rFonts w:ascii="Times New Roman" w:hAnsi="Times New Roman" w:cs="Times New Roman"/>
          <w:sz w:val="21"/>
          <w:szCs w:val="21"/>
        </w:rPr>
        <w:t xml:space="preserve"> made</w:t>
      </w:r>
      <w:r w:rsidRPr="00933395">
        <w:rPr>
          <w:rFonts w:ascii="Times New Roman" w:hAnsi="Times New Roman" w:cs="Times New Roman"/>
          <w:sz w:val="21"/>
          <w:szCs w:val="21"/>
        </w:rPr>
        <w:t xml:space="preserve"> between 02 -05 May 2021 on a first come first serve basis. This shall be a token of gratitude in these difficult times and to build long </w:t>
      </w:r>
      <w:r w:rsidR="0004191E">
        <w:rPr>
          <w:rFonts w:ascii="Times New Roman" w:hAnsi="Times New Roman" w:cs="Times New Roman"/>
          <w:sz w:val="21"/>
          <w:szCs w:val="21"/>
        </w:rPr>
        <w:t>lasting relationships with its special audience</w:t>
      </w:r>
      <w:r w:rsidRPr="00933395">
        <w:rPr>
          <w:rFonts w:ascii="Times New Roman" w:hAnsi="Times New Roman" w:cs="Times New Roman"/>
          <w:sz w:val="21"/>
          <w:szCs w:val="21"/>
        </w:rPr>
        <w:t xml:space="preserve">. </w:t>
      </w:r>
    </w:p>
    <w:p w14:paraId="79147131" w14:textId="77777777" w:rsidR="00B81C9B" w:rsidRPr="00933395" w:rsidRDefault="00B81C9B" w:rsidP="00933395">
      <w:pPr>
        <w:contextualSpacing/>
        <w:jc w:val="both"/>
        <w:rPr>
          <w:rFonts w:ascii="Times New Roman" w:hAnsi="Times New Roman" w:cs="Times New Roman"/>
          <w:sz w:val="21"/>
          <w:szCs w:val="21"/>
        </w:rPr>
      </w:pPr>
    </w:p>
    <w:p w14:paraId="0B7CA969" w14:textId="46487BA4" w:rsidR="00FA5B56" w:rsidRPr="00933395" w:rsidRDefault="00B81C9B" w:rsidP="00933395">
      <w:pPr>
        <w:contextualSpacing/>
        <w:jc w:val="both"/>
        <w:rPr>
          <w:rFonts w:ascii="Times New Roman" w:hAnsi="Times New Roman" w:cs="Times New Roman"/>
          <w:sz w:val="21"/>
          <w:szCs w:val="21"/>
        </w:rPr>
      </w:pPr>
      <w:r w:rsidRPr="00933395">
        <w:rPr>
          <w:rFonts w:ascii="Times New Roman" w:hAnsi="Times New Roman" w:cs="Times New Roman"/>
          <w:sz w:val="21"/>
          <w:szCs w:val="21"/>
        </w:rPr>
        <w:lastRenderedPageBreak/>
        <w:t xml:space="preserve">NFDC is associating </w:t>
      </w:r>
      <w:r w:rsidR="006916BA" w:rsidRPr="00933395">
        <w:rPr>
          <w:rFonts w:ascii="Times New Roman" w:hAnsi="Times New Roman" w:cs="Times New Roman"/>
          <w:sz w:val="21"/>
          <w:szCs w:val="21"/>
        </w:rPr>
        <w:t xml:space="preserve">with Penguin Publishers for their kind gesture in bringing this together. </w:t>
      </w:r>
      <w:r w:rsidR="00463C7E" w:rsidRPr="00933395">
        <w:rPr>
          <w:rFonts w:ascii="Times New Roman" w:hAnsi="Times New Roman" w:cs="Times New Roman"/>
          <w:sz w:val="21"/>
          <w:szCs w:val="21"/>
        </w:rPr>
        <w:t xml:space="preserve">The offer </w:t>
      </w:r>
      <w:r w:rsidR="00C51E47" w:rsidRPr="00933395">
        <w:rPr>
          <w:rFonts w:ascii="Times New Roman" w:hAnsi="Times New Roman" w:cs="Times New Roman"/>
          <w:sz w:val="21"/>
          <w:szCs w:val="21"/>
        </w:rPr>
        <w:t xml:space="preserve">can be availed by </w:t>
      </w:r>
      <w:r w:rsidR="00463C7E" w:rsidRPr="00933395">
        <w:rPr>
          <w:rFonts w:ascii="Times New Roman" w:eastAsia="Times New Roman" w:hAnsi="Times New Roman" w:cs="Times New Roman"/>
          <w:color w:val="222222"/>
          <w:sz w:val="21"/>
          <w:szCs w:val="21"/>
          <w:lang w:val="en-IN"/>
        </w:rPr>
        <w:t xml:space="preserve">the </w:t>
      </w:r>
      <w:r w:rsidR="00C51E47" w:rsidRPr="00933395">
        <w:rPr>
          <w:rFonts w:ascii="Times New Roman" w:eastAsia="Times New Roman" w:hAnsi="Times New Roman" w:cs="Times New Roman"/>
          <w:color w:val="222222"/>
          <w:sz w:val="21"/>
          <w:szCs w:val="21"/>
          <w:lang w:val="en-IN"/>
        </w:rPr>
        <w:t>subscribers</w:t>
      </w:r>
      <w:r w:rsidR="00463C7E" w:rsidRPr="00933395">
        <w:rPr>
          <w:rFonts w:ascii="Times New Roman" w:eastAsia="Times New Roman" w:hAnsi="Times New Roman" w:cs="Times New Roman"/>
          <w:color w:val="222222"/>
          <w:sz w:val="21"/>
          <w:szCs w:val="21"/>
          <w:lang w:val="en-IN"/>
        </w:rPr>
        <w:t xml:space="preserve"> </w:t>
      </w:r>
      <w:r w:rsidR="00FA5B56" w:rsidRPr="00444A6B">
        <w:rPr>
          <w:rFonts w:ascii="Times New Roman" w:eastAsia="Times New Roman" w:hAnsi="Times New Roman" w:cs="Times New Roman"/>
          <w:color w:val="222222"/>
          <w:sz w:val="21"/>
          <w:szCs w:val="21"/>
          <w:lang w:val="en-IN"/>
        </w:rPr>
        <w:t>who take</w:t>
      </w:r>
      <w:r w:rsidRPr="00933395">
        <w:rPr>
          <w:rFonts w:ascii="Times New Roman" w:eastAsia="Times New Roman" w:hAnsi="Times New Roman" w:cs="Times New Roman"/>
          <w:color w:val="222222"/>
          <w:sz w:val="21"/>
          <w:szCs w:val="21"/>
          <w:lang w:val="en-IN"/>
        </w:rPr>
        <w:t>s</w:t>
      </w:r>
      <w:r w:rsidR="00FA5B56" w:rsidRPr="00444A6B">
        <w:rPr>
          <w:rFonts w:ascii="Times New Roman" w:eastAsia="Times New Roman" w:hAnsi="Times New Roman" w:cs="Times New Roman"/>
          <w:color w:val="222222"/>
          <w:sz w:val="21"/>
          <w:szCs w:val="21"/>
          <w:lang w:val="en-IN"/>
        </w:rPr>
        <w:t xml:space="preserve"> a </w:t>
      </w:r>
      <w:r w:rsidR="00FA5B56" w:rsidRPr="00933395">
        <w:rPr>
          <w:rFonts w:ascii="Times New Roman" w:eastAsia="Times New Roman" w:hAnsi="Times New Roman" w:cs="Times New Roman"/>
          <w:color w:val="222222"/>
          <w:sz w:val="21"/>
          <w:szCs w:val="21"/>
          <w:lang w:val="en-IN"/>
        </w:rPr>
        <w:t>yearlong</w:t>
      </w:r>
      <w:r w:rsidR="00FA5B56" w:rsidRPr="00444A6B">
        <w:rPr>
          <w:rFonts w:ascii="Times New Roman" w:eastAsia="Times New Roman" w:hAnsi="Times New Roman" w:cs="Times New Roman"/>
          <w:color w:val="222222"/>
          <w:sz w:val="21"/>
          <w:szCs w:val="21"/>
          <w:lang w:val="en-IN"/>
        </w:rPr>
        <w:t xml:space="preserve"> subscription of INR 599</w:t>
      </w:r>
      <w:r w:rsidR="005F3526" w:rsidRPr="00933395">
        <w:rPr>
          <w:rFonts w:ascii="Times New Roman" w:eastAsia="Times New Roman" w:hAnsi="Times New Roman" w:cs="Times New Roman"/>
          <w:color w:val="222222"/>
          <w:sz w:val="21"/>
          <w:szCs w:val="21"/>
          <w:lang w:val="en-IN"/>
        </w:rPr>
        <w:t>/-</w:t>
      </w:r>
      <w:r w:rsidR="00FA5B56" w:rsidRPr="00444A6B">
        <w:rPr>
          <w:rFonts w:ascii="Times New Roman" w:eastAsia="Times New Roman" w:hAnsi="Times New Roman" w:cs="Times New Roman"/>
          <w:color w:val="222222"/>
          <w:sz w:val="21"/>
          <w:szCs w:val="21"/>
          <w:lang w:val="en-IN"/>
        </w:rPr>
        <w:t xml:space="preserve"> between </w:t>
      </w:r>
      <w:r w:rsidR="00FA5B56" w:rsidRPr="00933395">
        <w:rPr>
          <w:rFonts w:ascii="Times New Roman" w:eastAsia="Times New Roman" w:hAnsi="Times New Roman" w:cs="Times New Roman"/>
          <w:color w:val="222222"/>
          <w:sz w:val="21"/>
          <w:szCs w:val="21"/>
          <w:lang w:val="en-IN"/>
        </w:rPr>
        <w:t>02</w:t>
      </w:r>
      <w:r w:rsidRPr="00933395">
        <w:rPr>
          <w:rFonts w:ascii="Times New Roman" w:eastAsia="Times New Roman" w:hAnsi="Times New Roman" w:cs="Times New Roman"/>
          <w:color w:val="222222"/>
          <w:sz w:val="21"/>
          <w:szCs w:val="21"/>
          <w:lang w:val="en-IN"/>
        </w:rPr>
        <w:t xml:space="preserve"> - </w:t>
      </w:r>
      <w:r w:rsidR="005F3526" w:rsidRPr="00933395">
        <w:rPr>
          <w:rFonts w:ascii="Times New Roman" w:eastAsia="Times New Roman" w:hAnsi="Times New Roman" w:cs="Times New Roman"/>
          <w:color w:val="222222"/>
          <w:sz w:val="21"/>
          <w:szCs w:val="21"/>
          <w:lang w:val="en-IN"/>
        </w:rPr>
        <w:t>05 May</w:t>
      </w:r>
      <w:r w:rsidR="00FA5B56" w:rsidRPr="00444A6B">
        <w:rPr>
          <w:rFonts w:ascii="Times New Roman" w:eastAsia="Times New Roman" w:hAnsi="Times New Roman" w:cs="Times New Roman"/>
          <w:color w:val="222222"/>
          <w:sz w:val="21"/>
          <w:szCs w:val="21"/>
          <w:lang w:val="en-IN"/>
        </w:rPr>
        <w:t xml:space="preserve"> 2021.</w:t>
      </w:r>
      <w:r w:rsidR="00C51E47" w:rsidRPr="00933395">
        <w:rPr>
          <w:rFonts w:ascii="Times New Roman" w:hAnsi="Times New Roman" w:cs="Times New Roman"/>
          <w:sz w:val="21"/>
          <w:szCs w:val="21"/>
        </w:rPr>
        <w:t xml:space="preserve">The </w:t>
      </w:r>
      <w:r w:rsidR="00C51E47" w:rsidRPr="00933395">
        <w:rPr>
          <w:rFonts w:ascii="Times New Roman" w:eastAsia="Times New Roman" w:hAnsi="Times New Roman" w:cs="Times New Roman"/>
          <w:color w:val="222222"/>
          <w:sz w:val="21"/>
          <w:szCs w:val="21"/>
          <w:lang w:val="en-IN"/>
        </w:rPr>
        <w:t>f</w:t>
      </w:r>
      <w:r w:rsidR="00FA5B56" w:rsidRPr="00444A6B">
        <w:rPr>
          <w:rFonts w:ascii="Times New Roman" w:eastAsia="Times New Roman" w:hAnsi="Times New Roman" w:cs="Times New Roman"/>
          <w:color w:val="222222"/>
          <w:sz w:val="21"/>
          <w:szCs w:val="21"/>
          <w:lang w:val="en-IN"/>
        </w:rPr>
        <w:t xml:space="preserve">irst 25 Subscribers will win </w:t>
      </w:r>
      <w:r w:rsidR="00C51E47" w:rsidRPr="00933395">
        <w:rPr>
          <w:rFonts w:ascii="Times New Roman" w:eastAsia="Times New Roman" w:hAnsi="Times New Roman" w:cs="Times New Roman"/>
          <w:color w:val="222222"/>
          <w:sz w:val="21"/>
          <w:szCs w:val="21"/>
          <w:lang w:val="en-IN"/>
        </w:rPr>
        <w:t>2</w:t>
      </w:r>
      <w:r w:rsidR="00FA5B56" w:rsidRPr="00933395">
        <w:rPr>
          <w:rFonts w:ascii="Times New Roman" w:eastAsia="Times New Roman" w:hAnsi="Times New Roman" w:cs="Times New Roman"/>
          <w:color w:val="222222"/>
          <w:sz w:val="21"/>
          <w:szCs w:val="21"/>
          <w:lang w:val="en-IN"/>
        </w:rPr>
        <w:t xml:space="preserve">(two) </w:t>
      </w:r>
      <w:r w:rsidR="00FA5B56" w:rsidRPr="00444A6B">
        <w:rPr>
          <w:rFonts w:ascii="Times New Roman" w:eastAsia="Times New Roman" w:hAnsi="Times New Roman" w:cs="Times New Roman"/>
          <w:color w:val="222222"/>
          <w:sz w:val="21"/>
          <w:szCs w:val="21"/>
          <w:lang w:val="en-IN"/>
        </w:rPr>
        <w:t>books with Satyajit ray's illustrations and short stories</w:t>
      </w:r>
      <w:r w:rsidR="00C51E47" w:rsidRPr="00933395">
        <w:rPr>
          <w:rFonts w:ascii="Times New Roman" w:eastAsia="Times New Roman" w:hAnsi="Times New Roman" w:cs="Times New Roman"/>
          <w:color w:val="222222"/>
          <w:sz w:val="21"/>
          <w:szCs w:val="21"/>
          <w:lang w:val="en-IN"/>
        </w:rPr>
        <w:t xml:space="preserve"> published by Penguin Publishers with </w:t>
      </w:r>
      <w:r w:rsidR="00FA5B56" w:rsidRPr="00933395">
        <w:rPr>
          <w:rFonts w:ascii="Times New Roman" w:hAnsi="Times New Roman" w:cs="Times New Roman"/>
          <w:iCs/>
          <w:sz w:val="21"/>
          <w:szCs w:val="21"/>
        </w:rPr>
        <w:t xml:space="preserve">a collectible NFDC Film DVD as a gift hamper package. </w:t>
      </w:r>
    </w:p>
    <w:p w14:paraId="3D0A9868" w14:textId="5A85A9F1" w:rsidR="003D4144" w:rsidRPr="00933395" w:rsidRDefault="003D4144" w:rsidP="00933395">
      <w:pPr>
        <w:contextualSpacing/>
        <w:jc w:val="both"/>
        <w:rPr>
          <w:rFonts w:ascii="Times New Roman" w:hAnsi="Times New Roman" w:cs="Times New Roman"/>
          <w:sz w:val="21"/>
          <w:szCs w:val="21"/>
        </w:rPr>
      </w:pPr>
    </w:p>
    <w:p w14:paraId="63A5014D" w14:textId="0873B914" w:rsidR="003D4144" w:rsidRPr="00933395" w:rsidRDefault="00B81C9B" w:rsidP="00933395">
      <w:pPr>
        <w:contextualSpacing/>
        <w:jc w:val="both"/>
        <w:rPr>
          <w:rFonts w:ascii="Times New Roman" w:hAnsi="Times New Roman" w:cs="Times New Roman"/>
          <w:sz w:val="21"/>
          <w:szCs w:val="21"/>
        </w:rPr>
      </w:pPr>
      <w:r w:rsidRPr="00933395">
        <w:rPr>
          <w:rFonts w:ascii="Times New Roman" w:hAnsi="Times New Roman" w:cs="Times New Roman"/>
          <w:sz w:val="21"/>
          <w:szCs w:val="21"/>
        </w:rPr>
        <w:t xml:space="preserve">The books include, </w:t>
      </w:r>
      <w:r w:rsidR="009E7261" w:rsidRPr="00933395">
        <w:rPr>
          <w:rFonts w:ascii="Times New Roman" w:hAnsi="Times New Roman" w:cs="Times New Roman"/>
          <w:b/>
          <w:i/>
          <w:sz w:val="21"/>
          <w:szCs w:val="21"/>
        </w:rPr>
        <w:t>Satyajit Ray in 100 Anecdotes</w:t>
      </w:r>
      <w:r w:rsidRPr="00933395">
        <w:rPr>
          <w:rFonts w:ascii="Times New Roman" w:hAnsi="Times New Roman" w:cs="Times New Roman"/>
          <w:sz w:val="21"/>
          <w:szCs w:val="21"/>
        </w:rPr>
        <w:t xml:space="preserve">, it </w:t>
      </w:r>
      <w:r w:rsidR="009E7261" w:rsidRPr="00933395">
        <w:rPr>
          <w:rFonts w:ascii="Times New Roman" w:hAnsi="Times New Roman" w:cs="Times New Roman"/>
          <w:sz w:val="21"/>
          <w:szCs w:val="21"/>
        </w:rPr>
        <w:t>has gorgeous line arts that complement the text to create an engaging book that readers will enjoy reading</w:t>
      </w:r>
      <w:r w:rsidR="0051212A" w:rsidRPr="00933395">
        <w:rPr>
          <w:rFonts w:ascii="Times New Roman" w:hAnsi="Times New Roman" w:cs="Times New Roman"/>
          <w:sz w:val="21"/>
          <w:szCs w:val="21"/>
        </w:rPr>
        <w:t xml:space="preserve">, </w:t>
      </w:r>
      <w:r w:rsidR="009E7261" w:rsidRPr="00933395">
        <w:rPr>
          <w:rFonts w:ascii="Times New Roman" w:hAnsi="Times New Roman" w:cs="Times New Roman"/>
          <w:sz w:val="21"/>
          <w:szCs w:val="21"/>
        </w:rPr>
        <w:t xml:space="preserve">one of a kind </w:t>
      </w:r>
      <w:r w:rsidR="0051212A" w:rsidRPr="00933395">
        <w:rPr>
          <w:rFonts w:ascii="Times New Roman" w:hAnsi="Times New Roman" w:cs="Times New Roman"/>
          <w:sz w:val="21"/>
          <w:szCs w:val="21"/>
        </w:rPr>
        <w:t>book</w:t>
      </w:r>
      <w:r w:rsidR="009E7261" w:rsidRPr="00933395">
        <w:rPr>
          <w:rFonts w:ascii="Times New Roman" w:hAnsi="Times New Roman" w:cs="Times New Roman"/>
          <w:sz w:val="21"/>
          <w:szCs w:val="21"/>
        </w:rPr>
        <w:t xml:space="preserve"> to introduce the genius of Satyajit Ray to readers young and old.</w:t>
      </w:r>
      <w:r w:rsidRPr="00933395">
        <w:rPr>
          <w:rFonts w:ascii="Times New Roman" w:hAnsi="Times New Roman" w:cs="Times New Roman"/>
          <w:sz w:val="21"/>
          <w:szCs w:val="21"/>
        </w:rPr>
        <w:t xml:space="preserve"> </w:t>
      </w:r>
      <w:r w:rsidR="0051212A" w:rsidRPr="00933395">
        <w:rPr>
          <w:rFonts w:ascii="Times New Roman" w:hAnsi="Times New Roman" w:cs="Times New Roman"/>
          <w:b/>
          <w:i/>
          <w:sz w:val="21"/>
          <w:szCs w:val="21"/>
        </w:rPr>
        <w:t>Another Dozen Stories</w:t>
      </w:r>
      <w:r w:rsidR="0051212A" w:rsidRPr="00933395">
        <w:rPr>
          <w:rFonts w:ascii="Times New Roman" w:hAnsi="Times New Roman" w:cs="Times New Roman"/>
          <w:sz w:val="21"/>
          <w:szCs w:val="21"/>
        </w:rPr>
        <w:t xml:space="preserve"> </w:t>
      </w:r>
      <w:r w:rsidRPr="00933395">
        <w:rPr>
          <w:rFonts w:ascii="Times New Roman" w:hAnsi="Times New Roman" w:cs="Times New Roman"/>
          <w:sz w:val="21"/>
          <w:szCs w:val="21"/>
        </w:rPr>
        <w:t xml:space="preserve">- it’s </w:t>
      </w:r>
      <w:r w:rsidR="009E7261" w:rsidRPr="00933395">
        <w:rPr>
          <w:rFonts w:ascii="Times New Roman" w:hAnsi="Times New Roman" w:cs="Times New Roman"/>
          <w:sz w:val="21"/>
          <w:szCs w:val="21"/>
        </w:rPr>
        <w:t>collection includes twelve hair-raising stories that will leave you asking for more! Translated for the very first time into English by noted translator Indrani Majumdar, this edition is a tribute to Ray’s immaculate literary genius and a gift for his many fans and followers on the centenary of his birth.</w:t>
      </w:r>
    </w:p>
    <w:p w14:paraId="606E45BB" w14:textId="77777777" w:rsidR="00AB797B" w:rsidRPr="00933395" w:rsidRDefault="00AB797B" w:rsidP="00933395">
      <w:pPr>
        <w:tabs>
          <w:tab w:val="left" w:pos="2956"/>
        </w:tabs>
        <w:contextualSpacing/>
        <w:jc w:val="both"/>
        <w:rPr>
          <w:rFonts w:ascii="Times New Roman" w:eastAsia="Times New Roman" w:hAnsi="Times New Roman" w:cs="Times New Roman"/>
          <w:sz w:val="21"/>
          <w:szCs w:val="21"/>
        </w:rPr>
      </w:pPr>
    </w:p>
    <w:p w14:paraId="534B9800" w14:textId="77777777" w:rsidR="00350F71" w:rsidRPr="00B4474B" w:rsidRDefault="00350F71" w:rsidP="00933395">
      <w:pPr>
        <w:shd w:val="clear" w:color="auto" w:fill="FFFFFF"/>
        <w:contextualSpacing/>
        <w:jc w:val="both"/>
        <w:rPr>
          <w:rFonts w:ascii="Times New Roman" w:eastAsia="Times New Roman" w:hAnsi="Times New Roman" w:cs="Times New Roman"/>
          <w:sz w:val="21"/>
          <w:szCs w:val="21"/>
        </w:rPr>
      </w:pPr>
      <w:r w:rsidRPr="00B4474B">
        <w:rPr>
          <w:rFonts w:ascii="Times New Roman" w:eastAsia="Times New Roman" w:hAnsi="Times New Roman" w:cs="Times New Roman"/>
          <w:b/>
          <w:i/>
          <w:iCs/>
          <w:color w:val="222222"/>
          <w:sz w:val="21"/>
          <w:szCs w:val="21"/>
        </w:rPr>
        <w:t xml:space="preserve">Smt. </w:t>
      </w:r>
      <w:proofErr w:type="spellStart"/>
      <w:r w:rsidRPr="00B4474B">
        <w:rPr>
          <w:rFonts w:ascii="Times New Roman" w:eastAsia="Times New Roman" w:hAnsi="Times New Roman" w:cs="Times New Roman"/>
          <w:b/>
          <w:i/>
          <w:iCs/>
          <w:color w:val="222222"/>
          <w:sz w:val="21"/>
          <w:szCs w:val="21"/>
        </w:rPr>
        <w:t>Dhanpreet</w:t>
      </w:r>
      <w:proofErr w:type="spellEnd"/>
      <w:r w:rsidRPr="00B4474B">
        <w:rPr>
          <w:rFonts w:ascii="Times New Roman" w:eastAsia="Times New Roman" w:hAnsi="Times New Roman" w:cs="Times New Roman"/>
          <w:b/>
          <w:i/>
          <w:iCs/>
          <w:color w:val="222222"/>
          <w:sz w:val="21"/>
          <w:szCs w:val="21"/>
        </w:rPr>
        <w:t xml:space="preserve"> Kaur</w:t>
      </w:r>
      <w:r w:rsidRPr="00B4474B">
        <w:rPr>
          <w:rFonts w:ascii="Times New Roman" w:eastAsia="Times New Roman" w:hAnsi="Times New Roman" w:cs="Times New Roman"/>
          <w:b/>
          <w:iCs/>
          <w:color w:val="222222"/>
          <w:sz w:val="21"/>
          <w:szCs w:val="21"/>
        </w:rPr>
        <w:t>,</w:t>
      </w:r>
      <w:r w:rsidRPr="00B4474B">
        <w:rPr>
          <w:rFonts w:ascii="Times New Roman" w:eastAsia="Times New Roman" w:hAnsi="Times New Roman" w:cs="Times New Roman"/>
          <w:iCs/>
          <w:color w:val="222222"/>
          <w:sz w:val="21"/>
          <w:szCs w:val="21"/>
        </w:rPr>
        <w:t xml:space="preserve"> Director, Films, (Ministry of I &amp; B) &amp; Managing Director NFDC India, also shared </w:t>
      </w:r>
    </w:p>
    <w:p w14:paraId="0F45B143" w14:textId="726F99FD" w:rsidR="00A115A8" w:rsidRPr="00A115A8" w:rsidRDefault="00350F71" w:rsidP="00A115A8">
      <w:pPr>
        <w:shd w:val="clear" w:color="auto" w:fill="FFFFFF"/>
        <w:jc w:val="both"/>
        <w:rPr>
          <w:rFonts w:ascii="Times New Roman" w:hAnsi="Times New Roman" w:cs="Times New Roman"/>
          <w:i/>
          <w:iCs/>
          <w:color w:val="222222"/>
          <w:sz w:val="21"/>
          <w:szCs w:val="21"/>
        </w:rPr>
      </w:pPr>
      <w:r w:rsidRPr="00B4474B">
        <w:rPr>
          <w:rFonts w:ascii="Times New Roman" w:eastAsia="Times New Roman" w:hAnsi="Times New Roman" w:cs="Times New Roman"/>
          <w:iCs/>
          <w:color w:val="222222"/>
          <w:sz w:val="21"/>
          <w:szCs w:val="21"/>
        </w:rPr>
        <w:t xml:space="preserve">her views on the new </w:t>
      </w:r>
      <w:r w:rsidR="00C46236" w:rsidRPr="00B4474B">
        <w:rPr>
          <w:rFonts w:ascii="Times New Roman" w:eastAsia="Times New Roman" w:hAnsi="Times New Roman" w:cs="Times New Roman"/>
          <w:iCs/>
          <w:color w:val="222222"/>
          <w:sz w:val="21"/>
          <w:szCs w:val="21"/>
        </w:rPr>
        <w:t>festival</w:t>
      </w:r>
      <w:r w:rsidRPr="00B4474B">
        <w:rPr>
          <w:rFonts w:ascii="Times New Roman" w:eastAsia="Times New Roman" w:hAnsi="Times New Roman" w:cs="Times New Roman"/>
          <w:iCs/>
          <w:color w:val="222222"/>
          <w:sz w:val="21"/>
          <w:szCs w:val="21"/>
        </w:rPr>
        <w:t xml:space="preserve">– </w:t>
      </w:r>
      <w:r w:rsidRPr="00B4474B">
        <w:rPr>
          <w:rFonts w:ascii="Times New Roman" w:eastAsia="Times New Roman" w:hAnsi="Times New Roman" w:cs="Times New Roman"/>
          <w:i/>
          <w:iCs/>
          <w:color w:val="222222"/>
          <w:sz w:val="21"/>
          <w:szCs w:val="21"/>
        </w:rPr>
        <w:t>“</w:t>
      </w:r>
      <w:r w:rsidR="008B0E59" w:rsidRPr="00B4474B">
        <w:rPr>
          <w:rFonts w:ascii="Times New Roman" w:eastAsia="Times New Roman" w:hAnsi="Times New Roman" w:cs="Times New Roman"/>
          <w:i/>
          <w:iCs/>
          <w:color w:val="222222"/>
          <w:sz w:val="21"/>
          <w:szCs w:val="21"/>
        </w:rPr>
        <w:t>Ministry of I &amp; B is elated to open</w:t>
      </w:r>
      <w:r w:rsidR="00A115A8" w:rsidRPr="00B4474B">
        <w:rPr>
          <w:rFonts w:ascii="Times New Roman" w:eastAsia="Times New Roman" w:hAnsi="Times New Roman" w:cs="Times New Roman"/>
          <w:i/>
          <w:iCs/>
          <w:color w:val="222222"/>
          <w:sz w:val="21"/>
          <w:szCs w:val="21"/>
        </w:rPr>
        <w:t xml:space="preserve"> the grand centenary celebrations of the legendary filmmaker Satyajit Ray. </w:t>
      </w:r>
      <w:r w:rsidR="00A115A8" w:rsidRPr="00B4474B">
        <w:rPr>
          <w:rFonts w:ascii="Times New Roman" w:hAnsi="Times New Roman" w:cs="Times New Roman"/>
          <w:i/>
          <w:sz w:val="21"/>
          <w:szCs w:val="21"/>
        </w:rPr>
        <w:t xml:space="preserve">It is indeed a pleasure to organize the film festival </w:t>
      </w:r>
      <w:r w:rsidR="00E70B23" w:rsidRPr="00B4474B">
        <w:rPr>
          <w:rFonts w:ascii="Times New Roman" w:hAnsi="Times New Roman" w:cs="Times New Roman"/>
          <w:i/>
          <w:sz w:val="21"/>
          <w:szCs w:val="21"/>
        </w:rPr>
        <w:t xml:space="preserve">on NFDC’s OTT Cinemas of India, Ray’s </w:t>
      </w:r>
      <w:r w:rsidR="00A115A8" w:rsidRPr="00B4474B">
        <w:rPr>
          <w:rFonts w:ascii="Times New Roman" w:hAnsi="Times New Roman" w:cs="Times New Roman"/>
          <w:i/>
          <w:sz w:val="21"/>
          <w:szCs w:val="21"/>
        </w:rPr>
        <w:t>films are renowned globally</w:t>
      </w:r>
      <w:r w:rsidR="00E70B23" w:rsidRPr="00B4474B">
        <w:rPr>
          <w:rFonts w:ascii="Times New Roman" w:hAnsi="Times New Roman" w:cs="Times New Roman"/>
          <w:i/>
          <w:sz w:val="21"/>
          <w:szCs w:val="21"/>
        </w:rPr>
        <w:t>,</w:t>
      </w:r>
      <w:r w:rsidR="00A115A8" w:rsidRPr="00B4474B">
        <w:rPr>
          <w:rFonts w:ascii="Times New Roman" w:hAnsi="Times New Roman" w:cs="Times New Roman"/>
          <w:i/>
          <w:sz w:val="21"/>
          <w:szCs w:val="21"/>
        </w:rPr>
        <w:t xml:space="preserve"> </w:t>
      </w:r>
      <w:r w:rsidR="00E70B23" w:rsidRPr="00B4474B">
        <w:rPr>
          <w:rFonts w:ascii="Times New Roman" w:hAnsi="Times New Roman" w:cs="Times New Roman"/>
          <w:i/>
          <w:sz w:val="21"/>
          <w:szCs w:val="21"/>
        </w:rPr>
        <w:t>i</w:t>
      </w:r>
      <w:r w:rsidR="00A115A8" w:rsidRPr="00B4474B">
        <w:rPr>
          <w:rFonts w:ascii="Times New Roman" w:hAnsi="Times New Roman" w:cs="Times New Roman"/>
          <w:i/>
          <w:sz w:val="21"/>
          <w:szCs w:val="21"/>
        </w:rPr>
        <w:t xml:space="preserve">ts </w:t>
      </w:r>
      <w:r w:rsidR="00A115A8" w:rsidRPr="00B4474B">
        <w:rPr>
          <w:rFonts w:ascii="Times New Roman" w:hAnsi="Times New Roman" w:cs="Times New Roman"/>
          <w:i/>
          <w:sz w:val="21"/>
          <w:szCs w:val="21"/>
          <w:lang w:val="en-GB" w:eastAsia="en-GB"/>
        </w:rPr>
        <w:t xml:space="preserve">always a learning experience watching his films. Hope </w:t>
      </w:r>
      <w:r w:rsidR="008B0E59" w:rsidRPr="00B4474B">
        <w:rPr>
          <w:rFonts w:ascii="Times New Roman" w:hAnsi="Times New Roman" w:cs="Times New Roman"/>
          <w:i/>
          <w:sz w:val="21"/>
          <w:szCs w:val="21"/>
          <w:lang w:val="en-GB" w:eastAsia="en-GB"/>
        </w:rPr>
        <w:t>the audiences enjoy the films all over again</w:t>
      </w:r>
      <w:r w:rsidR="00A115A8" w:rsidRPr="00B4474B">
        <w:rPr>
          <w:rFonts w:ascii="Times New Roman" w:hAnsi="Times New Roman" w:cs="Times New Roman"/>
          <w:i/>
          <w:sz w:val="21"/>
          <w:szCs w:val="21"/>
          <w:lang w:val="en-GB" w:eastAsia="en-GB"/>
        </w:rPr>
        <w:t>”</w:t>
      </w:r>
    </w:p>
    <w:p w14:paraId="51C3ACB8" w14:textId="77777777" w:rsidR="00350F71" w:rsidRPr="00933395" w:rsidRDefault="00350F71" w:rsidP="00933395">
      <w:pPr>
        <w:shd w:val="clear" w:color="auto" w:fill="FFFFFF"/>
        <w:contextualSpacing/>
        <w:jc w:val="both"/>
        <w:rPr>
          <w:rFonts w:ascii="Times New Roman" w:eastAsia="Times New Roman" w:hAnsi="Times New Roman" w:cs="Times New Roman"/>
          <w:iCs/>
          <w:color w:val="222222"/>
          <w:sz w:val="21"/>
          <w:szCs w:val="21"/>
        </w:rPr>
      </w:pPr>
    </w:p>
    <w:p w14:paraId="3D53E02E" w14:textId="77777777" w:rsidR="00B4474B" w:rsidRPr="006C661C" w:rsidRDefault="00B4474B" w:rsidP="00B4474B">
      <w:pPr>
        <w:contextualSpacing/>
        <w:jc w:val="both"/>
        <w:rPr>
          <w:rFonts w:ascii="Times New Roman" w:eastAsia="Times New Roman" w:hAnsi="Times New Roman" w:cs="Times New Roman"/>
          <w:i/>
          <w:sz w:val="21"/>
          <w:szCs w:val="21"/>
        </w:rPr>
      </w:pPr>
      <w:r w:rsidRPr="00690863">
        <w:rPr>
          <w:rFonts w:ascii="Times New Roman" w:eastAsia="Times New Roman" w:hAnsi="Times New Roman" w:cs="Times New Roman"/>
          <w:b/>
          <w:i/>
          <w:sz w:val="21"/>
          <w:szCs w:val="21"/>
        </w:rPr>
        <w:t xml:space="preserve">Shri </w:t>
      </w:r>
      <w:proofErr w:type="spellStart"/>
      <w:r w:rsidRPr="00690863">
        <w:rPr>
          <w:rFonts w:ascii="Times New Roman" w:eastAsia="Times New Roman" w:hAnsi="Times New Roman" w:cs="Times New Roman"/>
          <w:b/>
          <w:i/>
          <w:sz w:val="21"/>
          <w:szCs w:val="21"/>
        </w:rPr>
        <w:t>Anirban</w:t>
      </w:r>
      <w:proofErr w:type="spellEnd"/>
      <w:r w:rsidRPr="00690863">
        <w:rPr>
          <w:rFonts w:ascii="Times New Roman" w:eastAsia="Times New Roman" w:hAnsi="Times New Roman" w:cs="Times New Roman"/>
          <w:b/>
          <w:i/>
          <w:sz w:val="21"/>
          <w:szCs w:val="21"/>
        </w:rPr>
        <w:t xml:space="preserve"> </w:t>
      </w:r>
      <w:proofErr w:type="spellStart"/>
      <w:r w:rsidRPr="00690863">
        <w:rPr>
          <w:rFonts w:ascii="Times New Roman" w:eastAsia="Times New Roman" w:hAnsi="Times New Roman" w:cs="Times New Roman"/>
          <w:b/>
          <w:i/>
          <w:sz w:val="21"/>
          <w:szCs w:val="21"/>
        </w:rPr>
        <w:t>Mitra</w:t>
      </w:r>
      <w:proofErr w:type="spellEnd"/>
      <w:r w:rsidRPr="00690863">
        <w:rPr>
          <w:rFonts w:ascii="Times New Roman" w:eastAsia="Times New Roman" w:hAnsi="Times New Roman" w:cs="Times New Roman"/>
          <w:b/>
          <w:i/>
          <w:sz w:val="21"/>
          <w:szCs w:val="21"/>
        </w:rPr>
        <w:t>,</w:t>
      </w:r>
      <w:r w:rsidRPr="00933395">
        <w:rPr>
          <w:rFonts w:ascii="Times New Roman" w:eastAsia="Times New Roman" w:hAnsi="Times New Roman" w:cs="Times New Roman"/>
          <w:b/>
          <w:sz w:val="21"/>
          <w:szCs w:val="21"/>
        </w:rPr>
        <w:t xml:space="preserve"> </w:t>
      </w:r>
      <w:r>
        <w:rPr>
          <w:rFonts w:ascii="Times New Roman" w:eastAsia="Times New Roman" w:hAnsi="Times New Roman" w:cs="Times New Roman"/>
          <w:b/>
          <w:sz w:val="21"/>
          <w:szCs w:val="21"/>
        </w:rPr>
        <w:t>Director</w:t>
      </w:r>
      <w:r w:rsidRPr="00690863">
        <w:rPr>
          <w:rFonts w:ascii="Times New Roman" w:eastAsia="Times New Roman" w:hAnsi="Times New Roman" w:cs="Times New Roman"/>
          <w:sz w:val="21"/>
          <w:szCs w:val="21"/>
        </w:rPr>
        <w:t xml:space="preserve"> shared, </w:t>
      </w:r>
      <w:r>
        <w:rPr>
          <w:rFonts w:ascii="Times New Roman" w:eastAsia="Times New Roman" w:hAnsi="Times New Roman" w:cs="Times New Roman"/>
          <w:i/>
          <w:sz w:val="21"/>
          <w:szCs w:val="21"/>
        </w:rPr>
        <w:t>“</w:t>
      </w:r>
      <w:proofErr w:type="spellStart"/>
      <w:r w:rsidRPr="006C661C">
        <w:rPr>
          <w:rFonts w:ascii="Times New Roman" w:eastAsia="Times New Roman" w:hAnsi="Times New Roman" w:cs="Times New Roman"/>
          <w:i/>
          <w:sz w:val="21"/>
          <w:szCs w:val="21"/>
        </w:rPr>
        <w:t>Nemai</w:t>
      </w:r>
      <w:proofErr w:type="spellEnd"/>
      <w:r w:rsidRPr="006C661C">
        <w:rPr>
          <w:rFonts w:ascii="Times New Roman" w:eastAsia="Times New Roman" w:hAnsi="Times New Roman" w:cs="Times New Roman"/>
          <w:i/>
          <w:sz w:val="21"/>
          <w:szCs w:val="21"/>
        </w:rPr>
        <w:t xml:space="preserve"> Ghosh: A RAY of Light, is a moving story of how an ordinary man came to be associated with a giant of </w:t>
      </w:r>
      <w:r>
        <w:rPr>
          <w:rFonts w:ascii="Times New Roman" w:eastAsia="Times New Roman" w:hAnsi="Times New Roman" w:cs="Times New Roman"/>
          <w:i/>
          <w:sz w:val="21"/>
          <w:szCs w:val="21"/>
        </w:rPr>
        <w:t xml:space="preserve">cinema </w:t>
      </w:r>
      <w:r w:rsidRPr="006C661C">
        <w:rPr>
          <w:rFonts w:ascii="Times New Roman" w:eastAsia="Times New Roman" w:hAnsi="Times New Roman" w:cs="Times New Roman"/>
          <w:i/>
          <w:sz w:val="21"/>
          <w:szCs w:val="21"/>
        </w:rPr>
        <w:t>Satyajit Ray</w:t>
      </w:r>
      <w:r>
        <w:rPr>
          <w:rFonts w:ascii="Times New Roman" w:eastAsia="Times New Roman" w:hAnsi="Times New Roman" w:cs="Times New Roman"/>
          <w:i/>
          <w:sz w:val="21"/>
          <w:szCs w:val="21"/>
        </w:rPr>
        <w:t xml:space="preserve"> </w:t>
      </w:r>
      <w:r w:rsidRPr="006C661C">
        <w:rPr>
          <w:rFonts w:ascii="Times New Roman" w:eastAsia="Times New Roman" w:hAnsi="Times New Roman" w:cs="Times New Roman"/>
          <w:i/>
          <w:sz w:val="21"/>
          <w:szCs w:val="21"/>
        </w:rPr>
        <w:t xml:space="preserve">and became the photo-chronicler of his creative and personal world. It also pays tribute to the elegance of black-and-white films and the nuances of analogue photography. The cinematography has been specifically designed to reflect </w:t>
      </w:r>
      <w:proofErr w:type="spellStart"/>
      <w:r w:rsidRPr="006C661C">
        <w:rPr>
          <w:rFonts w:ascii="Times New Roman" w:eastAsia="Times New Roman" w:hAnsi="Times New Roman" w:cs="Times New Roman"/>
          <w:i/>
          <w:sz w:val="21"/>
          <w:szCs w:val="21"/>
        </w:rPr>
        <w:t>Chiaroscuroóthe</w:t>
      </w:r>
      <w:proofErr w:type="spellEnd"/>
      <w:r w:rsidRPr="006C661C">
        <w:rPr>
          <w:rFonts w:ascii="Times New Roman" w:eastAsia="Times New Roman" w:hAnsi="Times New Roman" w:cs="Times New Roman"/>
          <w:i/>
          <w:sz w:val="21"/>
          <w:szCs w:val="21"/>
        </w:rPr>
        <w:t xml:space="preserve"> blending of light and shade which both Ray and Ghosh admired and followed. This is the stor</w:t>
      </w:r>
      <w:r>
        <w:rPr>
          <w:rFonts w:ascii="Times New Roman" w:eastAsia="Times New Roman" w:hAnsi="Times New Roman" w:cs="Times New Roman"/>
          <w:i/>
          <w:sz w:val="21"/>
          <w:szCs w:val="21"/>
        </w:rPr>
        <w:t>y of an inspiring friendship, of</w:t>
      </w:r>
      <w:r w:rsidRPr="006C661C">
        <w:rPr>
          <w:rFonts w:ascii="Times New Roman" w:eastAsia="Times New Roman" w:hAnsi="Times New Roman" w:cs="Times New Roman"/>
          <w:i/>
          <w:sz w:val="21"/>
          <w:szCs w:val="21"/>
        </w:rPr>
        <w:t xml:space="preserve"> the pursuit of artistic excellence and of a journey that started fifty years ago</w:t>
      </w:r>
      <w:r>
        <w:rPr>
          <w:rFonts w:ascii="Times New Roman" w:eastAsia="Times New Roman" w:hAnsi="Times New Roman" w:cs="Times New Roman"/>
          <w:i/>
          <w:sz w:val="21"/>
          <w:szCs w:val="21"/>
        </w:rPr>
        <w:t>…</w:t>
      </w:r>
      <w:r w:rsidRPr="006C661C">
        <w:rPr>
          <w:rFonts w:ascii="Times New Roman" w:eastAsia="Times New Roman" w:hAnsi="Times New Roman" w:cs="Times New Roman"/>
          <w:i/>
          <w:sz w:val="21"/>
          <w:szCs w:val="21"/>
        </w:rPr>
        <w:t xml:space="preserve">And we are pleased to present this film on NFDC Ray Centenary Festival. </w:t>
      </w:r>
      <w:r>
        <w:rPr>
          <w:rFonts w:ascii="Times New Roman" w:eastAsia="Times New Roman" w:hAnsi="Times New Roman" w:cs="Times New Roman"/>
          <w:i/>
          <w:sz w:val="21"/>
          <w:szCs w:val="21"/>
        </w:rPr>
        <w:t>The film's screened</w:t>
      </w:r>
      <w:r w:rsidRPr="006C661C">
        <w:rPr>
          <w:rFonts w:ascii="Times New Roman" w:eastAsia="Times New Roman" w:hAnsi="Times New Roman" w:cs="Times New Roman"/>
          <w:i/>
          <w:sz w:val="21"/>
          <w:szCs w:val="21"/>
        </w:rPr>
        <w:t xml:space="preserve"> in 6 countries, 10 cities within India and 14 Film Festivals, garnering 4 Awards &amp; special mentions</w:t>
      </w:r>
      <w:r>
        <w:rPr>
          <w:rFonts w:ascii="Times New Roman" w:eastAsia="Times New Roman" w:hAnsi="Times New Roman" w:cs="Times New Roman"/>
          <w:i/>
          <w:sz w:val="21"/>
          <w:szCs w:val="21"/>
        </w:rPr>
        <w:t>.</w:t>
      </w:r>
      <w:r w:rsidRPr="006C661C">
        <w:rPr>
          <w:rFonts w:ascii="Times New Roman" w:eastAsia="Times New Roman" w:hAnsi="Times New Roman" w:cs="Times New Roman"/>
          <w:i/>
          <w:sz w:val="21"/>
          <w:szCs w:val="21"/>
        </w:rPr>
        <w:t>”</w:t>
      </w:r>
    </w:p>
    <w:p w14:paraId="279AFF1E" w14:textId="77777777" w:rsidR="00494CE6" w:rsidRPr="00933395" w:rsidRDefault="00494CE6" w:rsidP="00933395">
      <w:pPr>
        <w:contextualSpacing/>
        <w:jc w:val="both"/>
        <w:rPr>
          <w:rFonts w:ascii="Times New Roman" w:eastAsia="Times New Roman" w:hAnsi="Times New Roman" w:cs="Times New Roman"/>
          <w:b/>
          <w:sz w:val="21"/>
          <w:szCs w:val="21"/>
        </w:rPr>
      </w:pPr>
    </w:p>
    <w:p w14:paraId="064094B9" w14:textId="4B83D6E3" w:rsidR="00350F71" w:rsidRPr="00933395" w:rsidRDefault="00350F71" w:rsidP="00933395">
      <w:pPr>
        <w:contextualSpacing/>
        <w:jc w:val="both"/>
        <w:rPr>
          <w:rFonts w:ascii="Times New Roman" w:eastAsia="Times New Roman" w:hAnsi="Times New Roman" w:cs="Times New Roman"/>
          <w:b/>
          <w:sz w:val="21"/>
          <w:szCs w:val="21"/>
        </w:rPr>
      </w:pPr>
      <w:r w:rsidRPr="00933395">
        <w:rPr>
          <w:rFonts w:ascii="Times New Roman" w:eastAsia="Times New Roman" w:hAnsi="Times New Roman" w:cs="Times New Roman"/>
          <w:b/>
          <w:sz w:val="21"/>
          <w:szCs w:val="21"/>
        </w:rPr>
        <w:t>About NFDC</w:t>
      </w:r>
      <w:r w:rsidR="00E41C6C" w:rsidRPr="00933395">
        <w:rPr>
          <w:rFonts w:ascii="Times New Roman" w:eastAsia="Times New Roman" w:hAnsi="Times New Roman" w:cs="Times New Roman"/>
          <w:b/>
          <w:sz w:val="21"/>
          <w:szCs w:val="21"/>
        </w:rPr>
        <w:t xml:space="preserve"> India</w:t>
      </w:r>
    </w:p>
    <w:p w14:paraId="769622F8" w14:textId="6AEF9044" w:rsidR="00350F71" w:rsidRPr="00933395" w:rsidRDefault="00350F71" w:rsidP="00933395">
      <w:pPr>
        <w:contextualSpacing/>
        <w:jc w:val="both"/>
        <w:rPr>
          <w:rFonts w:ascii="Times New Roman" w:eastAsia="Times New Roman" w:hAnsi="Times New Roman" w:cs="Times New Roman"/>
          <w:sz w:val="21"/>
          <w:szCs w:val="21"/>
        </w:rPr>
      </w:pPr>
      <w:r w:rsidRPr="00933395">
        <w:rPr>
          <w:rFonts w:ascii="Times New Roman" w:eastAsia="Times New Roman" w:hAnsi="Times New Roman" w:cs="Times New Roman"/>
          <w:sz w:val="21"/>
          <w:szCs w:val="21"/>
        </w:rPr>
        <w:t xml:space="preserve">Incorporated in the year 1975 National Film Development Corporation Ltd is formed by Ministry of Information and Broadcasting (Government of India) with the primary objective of promoting the good cinema movement in India. NFDC is instrumental in creating an ecosystem to support the financing, distribution and development of independent films across the country in various Indian languages. </w:t>
      </w:r>
    </w:p>
    <w:p w14:paraId="037E7119" w14:textId="24C5913E" w:rsidR="005F296D" w:rsidRPr="00933395" w:rsidRDefault="005F296D" w:rsidP="00933395">
      <w:pPr>
        <w:contextualSpacing/>
        <w:jc w:val="both"/>
        <w:rPr>
          <w:rFonts w:ascii="Times New Roman" w:eastAsia="Times New Roman" w:hAnsi="Times New Roman" w:cs="Times New Roman"/>
          <w:sz w:val="21"/>
          <w:szCs w:val="21"/>
        </w:rPr>
      </w:pPr>
    </w:p>
    <w:p w14:paraId="7A0B5504" w14:textId="77777777" w:rsidR="00424205" w:rsidRPr="00933395" w:rsidRDefault="005F296D" w:rsidP="00933395">
      <w:pPr>
        <w:contextualSpacing/>
        <w:jc w:val="both"/>
        <w:rPr>
          <w:rFonts w:ascii="Times New Roman" w:eastAsia="Times New Roman" w:hAnsi="Times New Roman" w:cs="Times New Roman"/>
          <w:b/>
          <w:sz w:val="21"/>
          <w:szCs w:val="21"/>
        </w:rPr>
      </w:pPr>
      <w:r w:rsidRPr="00933395">
        <w:rPr>
          <w:rFonts w:ascii="Times New Roman" w:eastAsia="Times New Roman" w:hAnsi="Times New Roman" w:cs="Times New Roman"/>
          <w:b/>
          <w:sz w:val="21"/>
          <w:szCs w:val="21"/>
        </w:rPr>
        <w:t xml:space="preserve">About Penguin </w:t>
      </w:r>
      <w:r w:rsidR="00E41C6C" w:rsidRPr="00933395">
        <w:rPr>
          <w:rFonts w:ascii="Times New Roman" w:eastAsia="Times New Roman" w:hAnsi="Times New Roman" w:cs="Times New Roman"/>
          <w:b/>
          <w:sz w:val="21"/>
          <w:szCs w:val="21"/>
        </w:rPr>
        <w:t>India</w:t>
      </w:r>
    </w:p>
    <w:p w14:paraId="6EF2EECC" w14:textId="4A4FB95D" w:rsidR="00A40A86" w:rsidRDefault="00A40A86" w:rsidP="00933395">
      <w:pPr>
        <w:contextualSpacing/>
        <w:jc w:val="both"/>
        <w:rPr>
          <w:rFonts w:ascii="Times New Roman" w:eastAsia="Times New Roman" w:hAnsi="Times New Roman" w:cs="Times New Roman"/>
          <w:color w:val="0A0A0A"/>
          <w:sz w:val="21"/>
          <w:szCs w:val="21"/>
          <w:shd w:val="clear" w:color="auto" w:fill="FFFFFF"/>
          <w:lang w:val="en-IN"/>
        </w:rPr>
      </w:pPr>
      <w:r w:rsidRPr="00933395">
        <w:rPr>
          <w:rFonts w:ascii="Times New Roman" w:eastAsia="Times New Roman" w:hAnsi="Times New Roman" w:cs="Times New Roman"/>
          <w:color w:val="0A0A0A"/>
          <w:sz w:val="21"/>
          <w:szCs w:val="21"/>
          <w:shd w:val="clear" w:color="auto" w:fill="FFFFFF"/>
          <w:lang w:val="en-IN"/>
        </w:rPr>
        <w:t xml:space="preserve">It is a </w:t>
      </w:r>
      <w:r w:rsidRPr="00A40A86">
        <w:rPr>
          <w:rFonts w:ascii="Times New Roman" w:eastAsia="Times New Roman" w:hAnsi="Times New Roman" w:cs="Times New Roman"/>
          <w:color w:val="0A0A0A"/>
          <w:sz w:val="21"/>
          <w:szCs w:val="21"/>
          <w:shd w:val="clear" w:color="auto" w:fill="FFFFFF"/>
          <w:lang w:val="en-IN"/>
        </w:rPr>
        <w:t>part of Penguin Random House, a global trade publisher.</w:t>
      </w:r>
      <w:r w:rsidR="00424205" w:rsidRPr="00933395">
        <w:rPr>
          <w:rFonts w:ascii="Times New Roman" w:eastAsia="Times New Roman" w:hAnsi="Times New Roman" w:cs="Times New Roman"/>
          <w:color w:val="0A0A0A"/>
          <w:sz w:val="21"/>
          <w:szCs w:val="21"/>
          <w:shd w:val="clear" w:color="auto" w:fill="FFFFFF"/>
          <w:lang w:val="en-IN"/>
        </w:rPr>
        <w:t xml:space="preserve"> </w:t>
      </w:r>
      <w:r w:rsidRPr="00A40A86">
        <w:rPr>
          <w:rFonts w:ascii="Times New Roman" w:eastAsia="Times New Roman" w:hAnsi="Times New Roman" w:cs="Times New Roman"/>
          <w:color w:val="0A0A0A"/>
          <w:sz w:val="21"/>
          <w:szCs w:val="21"/>
          <w:shd w:val="clear" w:color="auto" w:fill="FFFFFF"/>
          <w:lang w:val="en-IN"/>
        </w:rPr>
        <w:t xml:space="preserve">Penguin came to India in 1985 and began publishing in 1987, with only six books in its catalogue. </w:t>
      </w:r>
      <w:r w:rsidRPr="00933395">
        <w:rPr>
          <w:rFonts w:ascii="Times New Roman" w:eastAsia="Times New Roman" w:hAnsi="Times New Roman" w:cs="Times New Roman"/>
          <w:color w:val="0A0A0A"/>
          <w:sz w:val="21"/>
          <w:szCs w:val="21"/>
          <w:shd w:val="clear" w:color="auto" w:fill="FFFFFF"/>
          <w:lang w:val="en-IN"/>
        </w:rPr>
        <w:t xml:space="preserve">They are </w:t>
      </w:r>
      <w:r w:rsidRPr="00A40A86">
        <w:rPr>
          <w:rFonts w:ascii="Times New Roman" w:eastAsia="Times New Roman" w:hAnsi="Times New Roman" w:cs="Times New Roman"/>
          <w:color w:val="0A0A0A"/>
          <w:sz w:val="21"/>
          <w:szCs w:val="21"/>
          <w:shd w:val="clear" w:color="auto" w:fill="FFFFFF"/>
          <w:lang w:val="en-IN"/>
        </w:rPr>
        <w:t>now thirty-five years young in the region, publishing over 250 new titles every year, with an active backlist of over 3,000 titles.</w:t>
      </w:r>
      <w:r w:rsidRPr="00933395">
        <w:rPr>
          <w:rFonts w:ascii="Times New Roman" w:hAnsi="Times New Roman" w:cs="Times New Roman"/>
          <w:color w:val="0A0A0A"/>
          <w:sz w:val="21"/>
          <w:szCs w:val="21"/>
          <w:shd w:val="clear" w:color="auto" w:fill="FFFFFF"/>
        </w:rPr>
        <w:t xml:space="preserve"> </w:t>
      </w:r>
      <w:r w:rsidRPr="00933395">
        <w:rPr>
          <w:rFonts w:ascii="Times New Roman" w:eastAsia="Times New Roman" w:hAnsi="Times New Roman" w:cs="Times New Roman"/>
          <w:color w:val="0A0A0A"/>
          <w:sz w:val="21"/>
          <w:szCs w:val="21"/>
          <w:shd w:val="clear" w:color="auto" w:fill="FFFFFF"/>
          <w:lang w:val="en-IN"/>
        </w:rPr>
        <w:t>In India, they have grown to become one of the most recognized names in publishing. in Hindi and other regional languages.</w:t>
      </w:r>
    </w:p>
    <w:p w14:paraId="69E9CACD" w14:textId="77777777" w:rsidR="00A40A86" w:rsidRPr="00933395" w:rsidRDefault="00A40A86" w:rsidP="00933395">
      <w:pPr>
        <w:contextualSpacing/>
        <w:jc w:val="both"/>
        <w:rPr>
          <w:rFonts w:ascii="Times New Roman" w:eastAsia="Times New Roman" w:hAnsi="Times New Roman" w:cs="Times New Roman"/>
          <w:b/>
          <w:sz w:val="21"/>
          <w:szCs w:val="21"/>
        </w:rPr>
      </w:pPr>
    </w:p>
    <w:p w14:paraId="5FB1447E" w14:textId="76D520F3" w:rsidR="00373D14" w:rsidRDefault="00FA3F2C" w:rsidP="00933395">
      <w:pPr>
        <w:contextualSpacing/>
        <w:jc w:val="both"/>
        <w:rPr>
          <w:rStyle w:val="Hyperlink"/>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Note: </w:t>
      </w:r>
      <w:r w:rsidR="00E41C6C" w:rsidRPr="00933395">
        <w:rPr>
          <w:rFonts w:ascii="Times New Roman" w:eastAsia="Times New Roman" w:hAnsi="Times New Roman" w:cs="Times New Roman"/>
          <w:sz w:val="21"/>
          <w:szCs w:val="21"/>
        </w:rPr>
        <w:t xml:space="preserve">Post </w:t>
      </w:r>
      <w:r w:rsidR="00373D14" w:rsidRPr="00933395">
        <w:rPr>
          <w:rFonts w:ascii="Times New Roman" w:eastAsia="Times New Roman" w:hAnsi="Times New Roman" w:cs="Times New Roman"/>
          <w:sz w:val="21"/>
          <w:szCs w:val="21"/>
        </w:rPr>
        <w:t xml:space="preserve">subscribing to the </w:t>
      </w:r>
      <w:hyperlink r:id="rId7" w:history="1">
        <w:r w:rsidR="00E41C6C" w:rsidRPr="00933395">
          <w:rPr>
            <w:rStyle w:val="Hyperlink"/>
            <w:rFonts w:ascii="Times New Roman" w:eastAsia="Times New Roman" w:hAnsi="Times New Roman" w:cs="Times New Roman"/>
            <w:sz w:val="21"/>
            <w:szCs w:val="21"/>
          </w:rPr>
          <w:t>www.cinemasofindia.com</w:t>
        </w:r>
      </w:hyperlink>
      <w:r w:rsidR="00E41C6C" w:rsidRPr="00933395">
        <w:rPr>
          <w:rFonts w:ascii="Times New Roman" w:eastAsia="Times New Roman" w:hAnsi="Times New Roman" w:cs="Times New Roman"/>
          <w:sz w:val="21"/>
          <w:szCs w:val="21"/>
        </w:rPr>
        <w:t xml:space="preserve"> OTT </w:t>
      </w:r>
      <w:r w:rsidR="00373D14" w:rsidRPr="00933395">
        <w:rPr>
          <w:rFonts w:ascii="Times New Roman" w:eastAsia="Times New Roman" w:hAnsi="Times New Roman" w:cs="Times New Roman"/>
          <w:sz w:val="21"/>
          <w:szCs w:val="21"/>
        </w:rPr>
        <w:t xml:space="preserve">platform </w:t>
      </w:r>
      <w:r w:rsidR="00E41C6C" w:rsidRPr="00933395">
        <w:rPr>
          <w:rFonts w:ascii="Times New Roman" w:eastAsia="Times New Roman" w:hAnsi="Times New Roman" w:cs="Times New Roman"/>
          <w:sz w:val="21"/>
          <w:szCs w:val="21"/>
        </w:rPr>
        <w:t xml:space="preserve">between 02-05 May 2021 </w:t>
      </w:r>
      <w:r w:rsidR="00373D14" w:rsidRPr="00933395">
        <w:rPr>
          <w:rFonts w:ascii="Times New Roman" w:eastAsia="Times New Roman" w:hAnsi="Times New Roman" w:cs="Times New Roman"/>
          <w:sz w:val="21"/>
          <w:szCs w:val="21"/>
        </w:rPr>
        <w:t>for</w:t>
      </w:r>
      <w:r w:rsidR="003029C2" w:rsidRPr="00933395">
        <w:rPr>
          <w:rFonts w:ascii="Times New Roman" w:eastAsia="Times New Roman" w:hAnsi="Times New Roman" w:cs="Times New Roman"/>
          <w:sz w:val="21"/>
          <w:szCs w:val="21"/>
        </w:rPr>
        <w:t xml:space="preserve"> availing the offer</w:t>
      </w:r>
      <w:r w:rsidR="00373D14" w:rsidRPr="00933395">
        <w:rPr>
          <w:rFonts w:ascii="Times New Roman" w:eastAsia="Times New Roman" w:hAnsi="Times New Roman" w:cs="Times New Roman"/>
          <w:sz w:val="21"/>
          <w:szCs w:val="21"/>
        </w:rPr>
        <w:t xml:space="preserve"> </w:t>
      </w:r>
      <w:hyperlink r:id="rId8" w:history="1">
        <w:r w:rsidR="00373D14" w:rsidRPr="00933395">
          <w:rPr>
            <w:rStyle w:val="Hyperlink"/>
            <w:rFonts w:ascii="Times New Roman" w:eastAsia="Times New Roman" w:hAnsi="Times New Roman" w:cs="Times New Roman"/>
            <w:sz w:val="21"/>
            <w:szCs w:val="21"/>
          </w:rPr>
          <w:t>click here</w:t>
        </w:r>
      </w:hyperlink>
      <w:r w:rsidR="003029C2" w:rsidRPr="00933395">
        <w:rPr>
          <w:rFonts w:ascii="Times New Roman" w:eastAsia="Times New Roman" w:hAnsi="Times New Roman" w:cs="Times New Roman"/>
          <w:sz w:val="21"/>
          <w:szCs w:val="21"/>
        </w:rPr>
        <w:t xml:space="preserve">. For enquires related to the offer write to </w:t>
      </w:r>
      <w:hyperlink r:id="rId9" w:history="1">
        <w:r w:rsidR="003029C2" w:rsidRPr="00933395">
          <w:rPr>
            <w:rStyle w:val="Hyperlink"/>
            <w:rFonts w:ascii="Times New Roman" w:eastAsia="Times New Roman" w:hAnsi="Times New Roman" w:cs="Times New Roman"/>
            <w:sz w:val="21"/>
            <w:szCs w:val="21"/>
          </w:rPr>
          <w:t>info@cinemasofindia.com</w:t>
        </w:r>
      </w:hyperlink>
    </w:p>
    <w:p w14:paraId="4CB9B46D" w14:textId="0B4B9A2F" w:rsidR="00B25D09" w:rsidRDefault="00B25D09" w:rsidP="00933395">
      <w:pPr>
        <w:contextualSpacing/>
        <w:jc w:val="both"/>
        <w:rPr>
          <w:rFonts w:ascii="Arial" w:eastAsia="Times New Roman" w:hAnsi="Arial" w:cs="Arial"/>
          <w:color w:val="222222"/>
          <w:sz w:val="21"/>
          <w:szCs w:val="21"/>
          <w:lang w:val="en-IN"/>
        </w:rPr>
      </w:pPr>
    </w:p>
    <w:p w14:paraId="6E66B5B8" w14:textId="453472CD" w:rsidR="00B25D09" w:rsidRDefault="00B25D09" w:rsidP="00933395">
      <w:pPr>
        <w:contextualSpacing/>
        <w:jc w:val="both"/>
        <w:rPr>
          <w:rFonts w:ascii="Arial" w:eastAsia="Times New Roman" w:hAnsi="Arial" w:cs="Arial"/>
          <w:color w:val="222222"/>
          <w:sz w:val="21"/>
          <w:szCs w:val="21"/>
          <w:lang w:val="en-IN"/>
        </w:rPr>
      </w:pPr>
      <w:r>
        <w:rPr>
          <w:rFonts w:ascii="Arial" w:eastAsia="Times New Roman" w:hAnsi="Arial" w:cs="Arial"/>
          <w:noProof/>
          <w:color w:val="222222"/>
          <w:sz w:val="21"/>
          <w:szCs w:val="21"/>
          <w:lang w:val="en-IN"/>
        </w:rPr>
        <w:lastRenderedPageBreak/>
        <w:drawing>
          <wp:inline distT="0" distB="0" distL="0" distR="0" wp14:anchorId="3E0DB62E" wp14:editId="2ECE0C2A">
            <wp:extent cx="5785338" cy="3578315"/>
            <wp:effectExtent l="0" t="0" r="635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r ANNOUNCEMENT POST.jpg"/>
                    <pic:cNvPicPr/>
                  </pic:nvPicPr>
                  <pic:blipFill>
                    <a:blip r:embed="rId10">
                      <a:extLst>
                        <a:ext uri="{28A0092B-C50C-407E-A947-70E740481C1C}">
                          <a14:useLocalDpi xmlns:a14="http://schemas.microsoft.com/office/drawing/2010/main" val="0"/>
                        </a:ext>
                      </a:extLst>
                    </a:blip>
                    <a:stretch>
                      <a:fillRect/>
                    </a:stretch>
                  </pic:blipFill>
                  <pic:spPr>
                    <a:xfrm>
                      <a:off x="0" y="0"/>
                      <a:ext cx="5794449" cy="3583950"/>
                    </a:xfrm>
                    <a:prstGeom prst="rect">
                      <a:avLst/>
                    </a:prstGeom>
                  </pic:spPr>
                </pic:pic>
              </a:graphicData>
            </a:graphic>
          </wp:inline>
        </w:drawing>
      </w:r>
    </w:p>
    <w:p w14:paraId="0824FF9D" w14:textId="7DAF803E" w:rsidR="00B25D09" w:rsidRDefault="00B25D09" w:rsidP="00933395">
      <w:pPr>
        <w:contextualSpacing/>
        <w:jc w:val="both"/>
        <w:rPr>
          <w:rFonts w:ascii="Arial" w:eastAsia="Times New Roman" w:hAnsi="Arial" w:cs="Arial"/>
          <w:color w:val="222222"/>
          <w:sz w:val="21"/>
          <w:szCs w:val="21"/>
          <w:lang w:val="en-IN"/>
        </w:rPr>
      </w:pPr>
    </w:p>
    <w:p w14:paraId="50D7CAF3" w14:textId="0191B302" w:rsidR="00B25D09" w:rsidRDefault="00B25D09" w:rsidP="00933395">
      <w:pPr>
        <w:contextualSpacing/>
        <w:jc w:val="both"/>
        <w:rPr>
          <w:rFonts w:ascii="Arial" w:eastAsia="Times New Roman" w:hAnsi="Arial" w:cs="Arial"/>
          <w:color w:val="222222"/>
          <w:sz w:val="21"/>
          <w:szCs w:val="21"/>
          <w:lang w:val="en-IN"/>
        </w:rPr>
      </w:pPr>
    </w:p>
    <w:p w14:paraId="4D8D0853" w14:textId="368545A0" w:rsidR="00B25D09" w:rsidRDefault="00B25D09" w:rsidP="00933395">
      <w:pPr>
        <w:contextualSpacing/>
        <w:jc w:val="both"/>
        <w:rPr>
          <w:rFonts w:ascii="Arial" w:eastAsia="Times New Roman" w:hAnsi="Arial" w:cs="Arial"/>
          <w:color w:val="222222"/>
          <w:sz w:val="21"/>
          <w:szCs w:val="21"/>
          <w:lang w:val="en-IN"/>
        </w:rPr>
      </w:pPr>
    </w:p>
    <w:p w14:paraId="31CCD887" w14:textId="331438C0" w:rsidR="00B25D09" w:rsidRDefault="00B25D09" w:rsidP="00933395">
      <w:pPr>
        <w:contextualSpacing/>
        <w:jc w:val="both"/>
        <w:rPr>
          <w:rFonts w:ascii="Arial" w:eastAsia="Times New Roman" w:hAnsi="Arial" w:cs="Arial"/>
          <w:color w:val="222222"/>
          <w:sz w:val="21"/>
          <w:szCs w:val="21"/>
          <w:lang w:val="en-IN"/>
        </w:rPr>
      </w:pPr>
      <w:r>
        <w:rPr>
          <w:rFonts w:ascii="Arial" w:eastAsia="Times New Roman" w:hAnsi="Arial" w:cs="Arial"/>
          <w:noProof/>
          <w:color w:val="222222"/>
          <w:sz w:val="21"/>
          <w:szCs w:val="21"/>
          <w:lang w:val="en-IN"/>
        </w:rPr>
        <w:drawing>
          <wp:inline distT="0" distB="0" distL="0" distR="0" wp14:anchorId="54C3EF34" wp14:editId="7578F21A">
            <wp:extent cx="5727700" cy="46189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gantuk 01.tif"/>
                    <pic:cNvPicPr/>
                  </pic:nvPicPr>
                  <pic:blipFill>
                    <a:blip r:embed="rId11">
                      <a:extLst>
                        <a:ext uri="{28A0092B-C50C-407E-A947-70E740481C1C}">
                          <a14:useLocalDpi xmlns:a14="http://schemas.microsoft.com/office/drawing/2010/main" val="0"/>
                        </a:ext>
                      </a:extLst>
                    </a:blip>
                    <a:stretch>
                      <a:fillRect/>
                    </a:stretch>
                  </pic:blipFill>
                  <pic:spPr>
                    <a:xfrm>
                      <a:off x="0" y="0"/>
                      <a:ext cx="5727700" cy="4618990"/>
                    </a:xfrm>
                    <a:prstGeom prst="rect">
                      <a:avLst/>
                    </a:prstGeom>
                  </pic:spPr>
                </pic:pic>
              </a:graphicData>
            </a:graphic>
          </wp:inline>
        </w:drawing>
      </w:r>
    </w:p>
    <w:p w14:paraId="29D1FC76" w14:textId="77CF051E" w:rsidR="00E02A95" w:rsidRDefault="00E02A95" w:rsidP="00E02A95">
      <w:pPr>
        <w:contextualSpacing/>
        <w:jc w:val="center"/>
        <w:rPr>
          <w:rFonts w:ascii="Arial" w:eastAsia="Times New Roman" w:hAnsi="Arial" w:cs="Arial"/>
          <w:color w:val="222222"/>
          <w:sz w:val="21"/>
          <w:szCs w:val="21"/>
          <w:lang w:val="en-IN"/>
        </w:rPr>
      </w:pPr>
      <w:r>
        <w:rPr>
          <w:rFonts w:ascii="Arial" w:eastAsia="Times New Roman" w:hAnsi="Arial" w:cs="Arial"/>
          <w:color w:val="222222"/>
          <w:sz w:val="21"/>
          <w:szCs w:val="21"/>
          <w:lang w:val="en-IN"/>
        </w:rPr>
        <w:t xml:space="preserve">Still from the movie </w:t>
      </w:r>
      <w:r w:rsidRPr="00B25D09">
        <w:rPr>
          <w:rFonts w:ascii="Arial" w:eastAsia="Times New Roman" w:hAnsi="Arial" w:cs="Arial"/>
          <w:i/>
          <w:color w:val="222222"/>
          <w:sz w:val="21"/>
          <w:szCs w:val="21"/>
          <w:lang w:val="en-IN"/>
        </w:rPr>
        <w:t>Agantuk</w:t>
      </w:r>
    </w:p>
    <w:p w14:paraId="2BBD01BB" w14:textId="0CF83BE0" w:rsidR="00912889" w:rsidRDefault="00E02A95" w:rsidP="00E02A95">
      <w:pPr>
        <w:contextualSpacing/>
        <w:jc w:val="center"/>
        <w:rPr>
          <w:rFonts w:ascii="Arial" w:eastAsia="Times New Roman" w:hAnsi="Arial" w:cs="Arial"/>
          <w:color w:val="222222"/>
          <w:sz w:val="21"/>
          <w:szCs w:val="21"/>
          <w:lang w:val="en-IN"/>
        </w:rPr>
      </w:pPr>
      <w:bookmarkStart w:id="0" w:name="_GoBack"/>
      <w:r>
        <w:rPr>
          <w:rFonts w:ascii="Arial" w:eastAsia="Times New Roman" w:hAnsi="Arial" w:cs="Arial"/>
          <w:noProof/>
          <w:color w:val="222222"/>
          <w:sz w:val="21"/>
          <w:szCs w:val="21"/>
          <w:lang w:val="en-IN"/>
        </w:rPr>
        <w:lastRenderedPageBreak/>
        <w:drawing>
          <wp:inline distT="0" distB="0" distL="0" distR="0" wp14:anchorId="1EC672E8" wp14:editId="0C079113">
            <wp:extent cx="5591908" cy="419641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nashatru 03.jpg"/>
                    <pic:cNvPicPr/>
                  </pic:nvPicPr>
                  <pic:blipFill>
                    <a:blip r:embed="rId12">
                      <a:extLst>
                        <a:ext uri="{28A0092B-C50C-407E-A947-70E740481C1C}">
                          <a14:useLocalDpi xmlns:a14="http://schemas.microsoft.com/office/drawing/2010/main" val="0"/>
                        </a:ext>
                      </a:extLst>
                    </a:blip>
                    <a:stretch>
                      <a:fillRect/>
                    </a:stretch>
                  </pic:blipFill>
                  <pic:spPr>
                    <a:xfrm>
                      <a:off x="0" y="0"/>
                      <a:ext cx="5596033" cy="4199506"/>
                    </a:xfrm>
                    <a:prstGeom prst="rect">
                      <a:avLst/>
                    </a:prstGeom>
                  </pic:spPr>
                </pic:pic>
              </a:graphicData>
            </a:graphic>
          </wp:inline>
        </w:drawing>
      </w:r>
      <w:bookmarkEnd w:id="0"/>
    </w:p>
    <w:p w14:paraId="2A1DCB28" w14:textId="6AF1C906" w:rsidR="00912889" w:rsidRDefault="00912889" w:rsidP="00E02A95">
      <w:pPr>
        <w:contextualSpacing/>
        <w:jc w:val="center"/>
        <w:rPr>
          <w:rFonts w:ascii="Arial" w:eastAsia="Times New Roman" w:hAnsi="Arial" w:cs="Arial"/>
          <w:i/>
          <w:color w:val="222222"/>
          <w:sz w:val="21"/>
          <w:szCs w:val="21"/>
          <w:lang w:val="en-IN"/>
        </w:rPr>
      </w:pPr>
      <w:r>
        <w:rPr>
          <w:rFonts w:ascii="Arial" w:eastAsia="Times New Roman" w:hAnsi="Arial" w:cs="Arial"/>
          <w:color w:val="222222"/>
          <w:sz w:val="21"/>
          <w:szCs w:val="21"/>
          <w:lang w:val="en-IN"/>
        </w:rPr>
        <w:t xml:space="preserve">Still from the movie </w:t>
      </w:r>
      <w:proofErr w:type="spellStart"/>
      <w:r>
        <w:rPr>
          <w:rFonts w:ascii="Arial" w:eastAsia="Times New Roman" w:hAnsi="Arial" w:cs="Arial"/>
          <w:i/>
          <w:color w:val="222222"/>
          <w:sz w:val="21"/>
          <w:szCs w:val="21"/>
          <w:lang w:val="en-IN"/>
        </w:rPr>
        <w:t>Ganashatru</w:t>
      </w:r>
      <w:proofErr w:type="spellEnd"/>
    </w:p>
    <w:p w14:paraId="58B9E5B0" w14:textId="77777777" w:rsidR="00912889" w:rsidRDefault="00912889" w:rsidP="00E02A95">
      <w:pPr>
        <w:contextualSpacing/>
        <w:jc w:val="center"/>
        <w:rPr>
          <w:rFonts w:ascii="Arial" w:eastAsia="Times New Roman" w:hAnsi="Arial" w:cs="Arial"/>
          <w:color w:val="222222"/>
          <w:sz w:val="21"/>
          <w:szCs w:val="21"/>
          <w:lang w:val="en-IN"/>
        </w:rPr>
      </w:pPr>
    </w:p>
    <w:p w14:paraId="6D141CA6" w14:textId="6EAD6A2D" w:rsidR="00912889" w:rsidRDefault="00912889" w:rsidP="00912889">
      <w:pPr>
        <w:contextualSpacing/>
        <w:jc w:val="center"/>
        <w:rPr>
          <w:rFonts w:ascii="Arial" w:eastAsia="Times New Roman" w:hAnsi="Arial" w:cs="Arial"/>
          <w:i/>
          <w:color w:val="222222"/>
          <w:sz w:val="21"/>
          <w:szCs w:val="21"/>
          <w:lang w:val="en-IN"/>
        </w:rPr>
      </w:pPr>
      <w:r>
        <w:rPr>
          <w:rFonts w:ascii="Arial" w:eastAsia="Times New Roman" w:hAnsi="Arial" w:cs="Arial"/>
          <w:noProof/>
          <w:color w:val="222222"/>
          <w:sz w:val="21"/>
          <w:szCs w:val="21"/>
          <w:lang w:val="en-IN"/>
        </w:rPr>
        <w:drawing>
          <wp:inline distT="0" distB="0" distL="0" distR="0" wp14:anchorId="5ACFC016" wp14:editId="6A2D67BE">
            <wp:extent cx="5591908" cy="4199511"/>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hare Baire 04.jpg"/>
                    <pic:cNvPicPr/>
                  </pic:nvPicPr>
                  <pic:blipFill>
                    <a:blip r:embed="rId13">
                      <a:extLst>
                        <a:ext uri="{28A0092B-C50C-407E-A947-70E740481C1C}">
                          <a14:useLocalDpi xmlns:a14="http://schemas.microsoft.com/office/drawing/2010/main" val="0"/>
                        </a:ext>
                      </a:extLst>
                    </a:blip>
                    <a:stretch>
                      <a:fillRect/>
                    </a:stretch>
                  </pic:blipFill>
                  <pic:spPr>
                    <a:xfrm>
                      <a:off x="0" y="0"/>
                      <a:ext cx="5593812" cy="4200941"/>
                    </a:xfrm>
                    <a:prstGeom prst="rect">
                      <a:avLst/>
                    </a:prstGeom>
                  </pic:spPr>
                </pic:pic>
              </a:graphicData>
            </a:graphic>
          </wp:inline>
        </w:drawing>
      </w:r>
      <w:r w:rsidR="00B25D09">
        <w:rPr>
          <w:rFonts w:ascii="Arial" w:eastAsia="Times New Roman" w:hAnsi="Arial" w:cs="Arial"/>
          <w:color w:val="222222"/>
          <w:sz w:val="21"/>
          <w:szCs w:val="21"/>
          <w:lang w:val="en-IN"/>
        </w:rPr>
        <w:t xml:space="preserve">Still from the movie </w:t>
      </w:r>
      <w:proofErr w:type="spellStart"/>
      <w:r w:rsidR="00E02A95">
        <w:rPr>
          <w:rFonts w:ascii="Arial" w:eastAsia="Times New Roman" w:hAnsi="Arial" w:cs="Arial"/>
          <w:i/>
          <w:color w:val="222222"/>
          <w:sz w:val="21"/>
          <w:szCs w:val="21"/>
          <w:lang w:val="en-IN"/>
        </w:rPr>
        <w:t>G</w:t>
      </w:r>
      <w:r>
        <w:rPr>
          <w:rFonts w:ascii="Arial" w:eastAsia="Times New Roman" w:hAnsi="Arial" w:cs="Arial"/>
          <w:i/>
          <w:color w:val="222222"/>
          <w:sz w:val="21"/>
          <w:szCs w:val="21"/>
          <w:lang w:val="en-IN"/>
        </w:rPr>
        <w:t>hare</w:t>
      </w:r>
      <w:proofErr w:type="spellEnd"/>
      <w:r>
        <w:rPr>
          <w:rFonts w:ascii="Arial" w:eastAsia="Times New Roman" w:hAnsi="Arial" w:cs="Arial"/>
          <w:i/>
          <w:color w:val="222222"/>
          <w:sz w:val="21"/>
          <w:szCs w:val="21"/>
          <w:lang w:val="en-IN"/>
        </w:rPr>
        <w:t xml:space="preserve"> </w:t>
      </w:r>
      <w:proofErr w:type="spellStart"/>
      <w:r>
        <w:rPr>
          <w:rFonts w:ascii="Arial" w:eastAsia="Times New Roman" w:hAnsi="Arial" w:cs="Arial"/>
          <w:i/>
          <w:color w:val="222222"/>
          <w:sz w:val="21"/>
          <w:szCs w:val="21"/>
          <w:lang w:val="en-IN"/>
        </w:rPr>
        <w:t>Baire</w:t>
      </w:r>
      <w:proofErr w:type="spellEnd"/>
    </w:p>
    <w:p w14:paraId="72F961F0" w14:textId="37B292BD" w:rsidR="00912889" w:rsidRPr="00B25D09" w:rsidRDefault="00912889" w:rsidP="00912889">
      <w:pPr>
        <w:contextualSpacing/>
        <w:jc w:val="center"/>
        <w:rPr>
          <w:rFonts w:ascii="Arial" w:eastAsia="Times New Roman" w:hAnsi="Arial" w:cs="Arial"/>
          <w:i/>
          <w:color w:val="222222"/>
          <w:sz w:val="21"/>
          <w:szCs w:val="21"/>
          <w:lang w:val="en-IN"/>
        </w:rPr>
      </w:pPr>
      <w:r>
        <w:rPr>
          <w:rFonts w:ascii="Arial" w:eastAsia="Times New Roman" w:hAnsi="Arial" w:cs="Arial"/>
          <w:i/>
          <w:noProof/>
          <w:color w:val="222222"/>
          <w:sz w:val="21"/>
          <w:szCs w:val="21"/>
          <w:lang w:val="en-IN"/>
        </w:rPr>
        <w:lastRenderedPageBreak/>
        <w:drawing>
          <wp:inline distT="0" distB="0" distL="0" distR="0" wp14:anchorId="4C253F1B" wp14:editId="7771CC47">
            <wp:extent cx="5727700" cy="42005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usic. S. Ray. 03.jpg"/>
                    <pic:cNvPicPr/>
                  </pic:nvPicPr>
                  <pic:blipFill>
                    <a:blip r:embed="rId14">
                      <a:extLst>
                        <a:ext uri="{28A0092B-C50C-407E-A947-70E740481C1C}">
                          <a14:useLocalDpi xmlns:a14="http://schemas.microsoft.com/office/drawing/2010/main" val="0"/>
                        </a:ext>
                      </a:extLst>
                    </a:blip>
                    <a:stretch>
                      <a:fillRect/>
                    </a:stretch>
                  </pic:blipFill>
                  <pic:spPr>
                    <a:xfrm>
                      <a:off x="0" y="0"/>
                      <a:ext cx="5727700" cy="4200525"/>
                    </a:xfrm>
                    <a:prstGeom prst="rect">
                      <a:avLst/>
                    </a:prstGeom>
                  </pic:spPr>
                </pic:pic>
              </a:graphicData>
            </a:graphic>
          </wp:inline>
        </w:drawing>
      </w:r>
      <w:r>
        <w:rPr>
          <w:rFonts w:ascii="Arial" w:eastAsia="Times New Roman" w:hAnsi="Arial" w:cs="Arial"/>
          <w:color w:val="222222"/>
          <w:sz w:val="21"/>
          <w:szCs w:val="21"/>
          <w:lang w:val="en-IN"/>
        </w:rPr>
        <w:t xml:space="preserve">Still from the </w:t>
      </w:r>
      <w:r>
        <w:rPr>
          <w:rFonts w:ascii="Arial" w:eastAsia="Times New Roman" w:hAnsi="Arial" w:cs="Arial"/>
          <w:color w:val="222222"/>
          <w:sz w:val="21"/>
          <w:szCs w:val="21"/>
          <w:lang w:val="en-IN"/>
        </w:rPr>
        <w:t>documentary Music of Satyajit Ray</w:t>
      </w:r>
    </w:p>
    <w:sectPr w:rsidR="00912889" w:rsidRPr="00B25D09" w:rsidSect="00695B01">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4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0FE"/>
    <w:rsid w:val="00036E9C"/>
    <w:rsid w:val="0004191E"/>
    <w:rsid w:val="00074D2B"/>
    <w:rsid w:val="0009028A"/>
    <w:rsid w:val="000D6FCB"/>
    <w:rsid w:val="000E3B88"/>
    <w:rsid w:val="001076B0"/>
    <w:rsid w:val="00114DCD"/>
    <w:rsid w:val="00122FEB"/>
    <w:rsid w:val="00171B70"/>
    <w:rsid w:val="00185FD0"/>
    <w:rsid w:val="001D1F77"/>
    <w:rsid w:val="001D5856"/>
    <w:rsid w:val="001D7654"/>
    <w:rsid w:val="00217C56"/>
    <w:rsid w:val="00295A25"/>
    <w:rsid w:val="002A3403"/>
    <w:rsid w:val="002B7F79"/>
    <w:rsid w:val="002C544B"/>
    <w:rsid w:val="002F5C09"/>
    <w:rsid w:val="003029C2"/>
    <w:rsid w:val="00310F2D"/>
    <w:rsid w:val="003202E0"/>
    <w:rsid w:val="00327B64"/>
    <w:rsid w:val="00350F71"/>
    <w:rsid w:val="00373D14"/>
    <w:rsid w:val="003C27F6"/>
    <w:rsid w:val="003D4144"/>
    <w:rsid w:val="00415664"/>
    <w:rsid w:val="00424205"/>
    <w:rsid w:val="004361B5"/>
    <w:rsid w:val="004410D9"/>
    <w:rsid w:val="00462237"/>
    <w:rsid w:val="00463C7E"/>
    <w:rsid w:val="00494CE6"/>
    <w:rsid w:val="004B5C0E"/>
    <w:rsid w:val="0051212A"/>
    <w:rsid w:val="005446E1"/>
    <w:rsid w:val="005540B6"/>
    <w:rsid w:val="00560003"/>
    <w:rsid w:val="00572A3F"/>
    <w:rsid w:val="00575C27"/>
    <w:rsid w:val="00576B8C"/>
    <w:rsid w:val="00581258"/>
    <w:rsid w:val="00582A91"/>
    <w:rsid w:val="005E5999"/>
    <w:rsid w:val="005F296D"/>
    <w:rsid w:val="005F3526"/>
    <w:rsid w:val="00600AC3"/>
    <w:rsid w:val="00615F7D"/>
    <w:rsid w:val="006213CB"/>
    <w:rsid w:val="00667642"/>
    <w:rsid w:val="00682BE1"/>
    <w:rsid w:val="0068653D"/>
    <w:rsid w:val="006916BA"/>
    <w:rsid w:val="00693568"/>
    <w:rsid w:val="00695B01"/>
    <w:rsid w:val="006C0043"/>
    <w:rsid w:val="006D2285"/>
    <w:rsid w:val="006F2153"/>
    <w:rsid w:val="006F7B36"/>
    <w:rsid w:val="00743023"/>
    <w:rsid w:val="00750923"/>
    <w:rsid w:val="00765CA0"/>
    <w:rsid w:val="00780344"/>
    <w:rsid w:val="00787963"/>
    <w:rsid w:val="007A46F4"/>
    <w:rsid w:val="007A629F"/>
    <w:rsid w:val="007B3FB4"/>
    <w:rsid w:val="007D44EA"/>
    <w:rsid w:val="007E75B1"/>
    <w:rsid w:val="007F4E12"/>
    <w:rsid w:val="008751E4"/>
    <w:rsid w:val="008810DD"/>
    <w:rsid w:val="00883A07"/>
    <w:rsid w:val="00885621"/>
    <w:rsid w:val="00890597"/>
    <w:rsid w:val="00890BE5"/>
    <w:rsid w:val="00894827"/>
    <w:rsid w:val="008B0E59"/>
    <w:rsid w:val="008D2AB9"/>
    <w:rsid w:val="008F30D1"/>
    <w:rsid w:val="00912889"/>
    <w:rsid w:val="00933395"/>
    <w:rsid w:val="009337DD"/>
    <w:rsid w:val="0094373E"/>
    <w:rsid w:val="00980674"/>
    <w:rsid w:val="0098593D"/>
    <w:rsid w:val="009E5FA9"/>
    <w:rsid w:val="009E7261"/>
    <w:rsid w:val="009F1210"/>
    <w:rsid w:val="009F4704"/>
    <w:rsid w:val="00A115A8"/>
    <w:rsid w:val="00A40A86"/>
    <w:rsid w:val="00A40AF3"/>
    <w:rsid w:val="00A559CE"/>
    <w:rsid w:val="00A7717A"/>
    <w:rsid w:val="00A86644"/>
    <w:rsid w:val="00AB797B"/>
    <w:rsid w:val="00AD1E51"/>
    <w:rsid w:val="00AF79FD"/>
    <w:rsid w:val="00B0424B"/>
    <w:rsid w:val="00B25D09"/>
    <w:rsid w:val="00B344B5"/>
    <w:rsid w:val="00B42937"/>
    <w:rsid w:val="00B4474B"/>
    <w:rsid w:val="00B807C4"/>
    <w:rsid w:val="00B81C9B"/>
    <w:rsid w:val="00BC50FE"/>
    <w:rsid w:val="00BD64A3"/>
    <w:rsid w:val="00BD7A21"/>
    <w:rsid w:val="00BE2209"/>
    <w:rsid w:val="00BF1373"/>
    <w:rsid w:val="00C14F92"/>
    <w:rsid w:val="00C46236"/>
    <w:rsid w:val="00C51E47"/>
    <w:rsid w:val="00C62791"/>
    <w:rsid w:val="00C73A80"/>
    <w:rsid w:val="00CA60DD"/>
    <w:rsid w:val="00CA7BD2"/>
    <w:rsid w:val="00CB3D9E"/>
    <w:rsid w:val="00CB3F56"/>
    <w:rsid w:val="00CD0EF5"/>
    <w:rsid w:val="00CF2528"/>
    <w:rsid w:val="00D06CEB"/>
    <w:rsid w:val="00D2474D"/>
    <w:rsid w:val="00D52000"/>
    <w:rsid w:val="00D64902"/>
    <w:rsid w:val="00D70759"/>
    <w:rsid w:val="00DA4BD0"/>
    <w:rsid w:val="00DB5F67"/>
    <w:rsid w:val="00DC3B3D"/>
    <w:rsid w:val="00DD0BF5"/>
    <w:rsid w:val="00DD3F29"/>
    <w:rsid w:val="00DE38E4"/>
    <w:rsid w:val="00E02A95"/>
    <w:rsid w:val="00E26330"/>
    <w:rsid w:val="00E41C6C"/>
    <w:rsid w:val="00E4595C"/>
    <w:rsid w:val="00E51BE8"/>
    <w:rsid w:val="00E557AB"/>
    <w:rsid w:val="00E66844"/>
    <w:rsid w:val="00E70B23"/>
    <w:rsid w:val="00EB3EB3"/>
    <w:rsid w:val="00EE2623"/>
    <w:rsid w:val="00FA2382"/>
    <w:rsid w:val="00FA3F2C"/>
    <w:rsid w:val="00FA4D94"/>
    <w:rsid w:val="00FA5B56"/>
    <w:rsid w:val="00FD4F53"/>
    <w:rsid w:val="00FD53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8255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l">
    <w:name w:val="il"/>
    <w:basedOn w:val="DefaultParagraphFont"/>
    <w:rsid w:val="00BC50FE"/>
  </w:style>
  <w:style w:type="paragraph" w:styleId="NormalWeb">
    <w:name w:val="Normal (Web)"/>
    <w:basedOn w:val="Normal"/>
    <w:uiPriority w:val="99"/>
    <w:unhideWhenUsed/>
    <w:rsid w:val="00BC50FE"/>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BC50FE"/>
    <w:rPr>
      <w:color w:val="0000FF"/>
      <w:u w:val="single"/>
    </w:rPr>
  </w:style>
  <w:style w:type="character" w:customStyle="1" w:styleId="UnresolvedMention1">
    <w:name w:val="Unresolved Mention1"/>
    <w:basedOn w:val="DefaultParagraphFont"/>
    <w:uiPriority w:val="99"/>
    <w:rsid w:val="00AD1E51"/>
    <w:rPr>
      <w:color w:val="605E5C"/>
      <w:shd w:val="clear" w:color="auto" w:fill="E1DFDD"/>
    </w:rPr>
  </w:style>
  <w:style w:type="character" w:styleId="Emphasis">
    <w:name w:val="Emphasis"/>
    <w:basedOn w:val="DefaultParagraphFont"/>
    <w:uiPriority w:val="20"/>
    <w:qFormat/>
    <w:rsid w:val="00B344B5"/>
    <w:rPr>
      <w:i/>
      <w:iCs/>
    </w:rPr>
  </w:style>
  <w:style w:type="paragraph" w:customStyle="1" w:styleId="Default">
    <w:name w:val="Default"/>
    <w:rsid w:val="00494CE6"/>
    <w:pPr>
      <w:autoSpaceDE w:val="0"/>
      <w:autoSpaceDN w:val="0"/>
      <w:adjustRightInd w:val="0"/>
    </w:pPr>
    <w:rPr>
      <w:rFonts w:ascii="Arial" w:hAnsi="Arial" w:cs="Arial"/>
      <w:color w:val="000000"/>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954360">
      <w:bodyDiv w:val="1"/>
      <w:marLeft w:val="0"/>
      <w:marRight w:val="0"/>
      <w:marTop w:val="0"/>
      <w:marBottom w:val="0"/>
      <w:divBdr>
        <w:top w:val="none" w:sz="0" w:space="0" w:color="auto"/>
        <w:left w:val="none" w:sz="0" w:space="0" w:color="auto"/>
        <w:bottom w:val="none" w:sz="0" w:space="0" w:color="auto"/>
        <w:right w:val="none" w:sz="0" w:space="0" w:color="auto"/>
      </w:divBdr>
    </w:div>
    <w:div w:id="189874562">
      <w:bodyDiv w:val="1"/>
      <w:marLeft w:val="0"/>
      <w:marRight w:val="0"/>
      <w:marTop w:val="0"/>
      <w:marBottom w:val="0"/>
      <w:divBdr>
        <w:top w:val="none" w:sz="0" w:space="0" w:color="auto"/>
        <w:left w:val="none" w:sz="0" w:space="0" w:color="auto"/>
        <w:bottom w:val="none" w:sz="0" w:space="0" w:color="auto"/>
        <w:right w:val="none" w:sz="0" w:space="0" w:color="auto"/>
      </w:divBdr>
    </w:div>
    <w:div w:id="292365614">
      <w:bodyDiv w:val="1"/>
      <w:marLeft w:val="0"/>
      <w:marRight w:val="0"/>
      <w:marTop w:val="0"/>
      <w:marBottom w:val="0"/>
      <w:divBdr>
        <w:top w:val="none" w:sz="0" w:space="0" w:color="auto"/>
        <w:left w:val="none" w:sz="0" w:space="0" w:color="auto"/>
        <w:bottom w:val="none" w:sz="0" w:space="0" w:color="auto"/>
        <w:right w:val="none" w:sz="0" w:space="0" w:color="auto"/>
      </w:divBdr>
    </w:div>
    <w:div w:id="331420418">
      <w:bodyDiv w:val="1"/>
      <w:marLeft w:val="0"/>
      <w:marRight w:val="0"/>
      <w:marTop w:val="0"/>
      <w:marBottom w:val="0"/>
      <w:divBdr>
        <w:top w:val="none" w:sz="0" w:space="0" w:color="auto"/>
        <w:left w:val="none" w:sz="0" w:space="0" w:color="auto"/>
        <w:bottom w:val="none" w:sz="0" w:space="0" w:color="auto"/>
        <w:right w:val="none" w:sz="0" w:space="0" w:color="auto"/>
      </w:divBdr>
      <w:divsChild>
        <w:div w:id="719207400">
          <w:marLeft w:val="0"/>
          <w:marRight w:val="0"/>
          <w:marTop w:val="0"/>
          <w:marBottom w:val="0"/>
          <w:divBdr>
            <w:top w:val="none" w:sz="0" w:space="0" w:color="auto"/>
            <w:left w:val="none" w:sz="0" w:space="0" w:color="auto"/>
            <w:bottom w:val="none" w:sz="0" w:space="0" w:color="auto"/>
            <w:right w:val="none" w:sz="0" w:space="0" w:color="auto"/>
          </w:divBdr>
        </w:div>
        <w:div w:id="1080365659">
          <w:marLeft w:val="0"/>
          <w:marRight w:val="0"/>
          <w:marTop w:val="0"/>
          <w:marBottom w:val="0"/>
          <w:divBdr>
            <w:top w:val="none" w:sz="0" w:space="0" w:color="auto"/>
            <w:left w:val="none" w:sz="0" w:space="0" w:color="auto"/>
            <w:bottom w:val="none" w:sz="0" w:space="0" w:color="auto"/>
            <w:right w:val="none" w:sz="0" w:space="0" w:color="auto"/>
          </w:divBdr>
        </w:div>
        <w:div w:id="992101312">
          <w:marLeft w:val="0"/>
          <w:marRight w:val="0"/>
          <w:marTop w:val="0"/>
          <w:marBottom w:val="0"/>
          <w:divBdr>
            <w:top w:val="none" w:sz="0" w:space="0" w:color="auto"/>
            <w:left w:val="none" w:sz="0" w:space="0" w:color="auto"/>
            <w:bottom w:val="none" w:sz="0" w:space="0" w:color="auto"/>
            <w:right w:val="none" w:sz="0" w:space="0" w:color="auto"/>
          </w:divBdr>
        </w:div>
        <w:div w:id="1093162995">
          <w:marLeft w:val="0"/>
          <w:marRight w:val="0"/>
          <w:marTop w:val="0"/>
          <w:marBottom w:val="0"/>
          <w:divBdr>
            <w:top w:val="none" w:sz="0" w:space="0" w:color="auto"/>
            <w:left w:val="none" w:sz="0" w:space="0" w:color="auto"/>
            <w:bottom w:val="none" w:sz="0" w:space="0" w:color="auto"/>
            <w:right w:val="none" w:sz="0" w:space="0" w:color="auto"/>
          </w:divBdr>
        </w:div>
        <w:div w:id="849873043">
          <w:marLeft w:val="0"/>
          <w:marRight w:val="0"/>
          <w:marTop w:val="0"/>
          <w:marBottom w:val="0"/>
          <w:divBdr>
            <w:top w:val="none" w:sz="0" w:space="0" w:color="auto"/>
            <w:left w:val="none" w:sz="0" w:space="0" w:color="auto"/>
            <w:bottom w:val="none" w:sz="0" w:space="0" w:color="auto"/>
            <w:right w:val="none" w:sz="0" w:space="0" w:color="auto"/>
          </w:divBdr>
        </w:div>
        <w:div w:id="1747452708">
          <w:marLeft w:val="0"/>
          <w:marRight w:val="0"/>
          <w:marTop w:val="0"/>
          <w:marBottom w:val="0"/>
          <w:divBdr>
            <w:top w:val="none" w:sz="0" w:space="0" w:color="auto"/>
            <w:left w:val="none" w:sz="0" w:space="0" w:color="auto"/>
            <w:bottom w:val="none" w:sz="0" w:space="0" w:color="auto"/>
            <w:right w:val="none" w:sz="0" w:space="0" w:color="auto"/>
          </w:divBdr>
        </w:div>
        <w:div w:id="366756632">
          <w:marLeft w:val="0"/>
          <w:marRight w:val="0"/>
          <w:marTop w:val="0"/>
          <w:marBottom w:val="0"/>
          <w:divBdr>
            <w:top w:val="none" w:sz="0" w:space="0" w:color="auto"/>
            <w:left w:val="none" w:sz="0" w:space="0" w:color="auto"/>
            <w:bottom w:val="none" w:sz="0" w:space="0" w:color="auto"/>
            <w:right w:val="none" w:sz="0" w:space="0" w:color="auto"/>
          </w:divBdr>
        </w:div>
        <w:div w:id="345444485">
          <w:marLeft w:val="0"/>
          <w:marRight w:val="0"/>
          <w:marTop w:val="0"/>
          <w:marBottom w:val="0"/>
          <w:divBdr>
            <w:top w:val="none" w:sz="0" w:space="0" w:color="auto"/>
            <w:left w:val="none" w:sz="0" w:space="0" w:color="auto"/>
            <w:bottom w:val="none" w:sz="0" w:space="0" w:color="auto"/>
            <w:right w:val="none" w:sz="0" w:space="0" w:color="auto"/>
          </w:divBdr>
        </w:div>
        <w:div w:id="1153837868">
          <w:marLeft w:val="0"/>
          <w:marRight w:val="0"/>
          <w:marTop w:val="0"/>
          <w:marBottom w:val="0"/>
          <w:divBdr>
            <w:top w:val="none" w:sz="0" w:space="0" w:color="auto"/>
            <w:left w:val="none" w:sz="0" w:space="0" w:color="auto"/>
            <w:bottom w:val="none" w:sz="0" w:space="0" w:color="auto"/>
            <w:right w:val="none" w:sz="0" w:space="0" w:color="auto"/>
          </w:divBdr>
        </w:div>
        <w:div w:id="985014412">
          <w:marLeft w:val="0"/>
          <w:marRight w:val="0"/>
          <w:marTop w:val="0"/>
          <w:marBottom w:val="0"/>
          <w:divBdr>
            <w:top w:val="none" w:sz="0" w:space="0" w:color="auto"/>
            <w:left w:val="none" w:sz="0" w:space="0" w:color="auto"/>
            <w:bottom w:val="none" w:sz="0" w:space="0" w:color="auto"/>
            <w:right w:val="none" w:sz="0" w:space="0" w:color="auto"/>
          </w:divBdr>
        </w:div>
        <w:div w:id="736634527">
          <w:marLeft w:val="0"/>
          <w:marRight w:val="0"/>
          <w:marTop w:val="0"/>
          <w:marBottom w:val="0"/>
          <w:divBdr>
            <w:top w:val="none" w:sz="0" w:space="0" w:color="auto"/>
            <w:left w:val="none" w:sz="0" w:space="0" w:color="auto"/>
            <w:bottom w:val="none" w:sz="0" w:space="0" w:color="auto"/>
            <w:right w:val="none" w:sz="0" w:space="0" w:color="auto"/>
          </w:divBdr>
        </w:div>
        <w:div w:id="1067997412">
          <w:marLeft w:val="0"/>
          <w:marRight w:val="0"/>
          <w:marTop w:val="0"/>
          <w:marBottom w:val="0"/>
          <w:divBdr>
            <w:top w:val="none" w:sz="0" w:space="0" w:color="auto"/>
            <w:left w:val="none" w:sz="0" w:space="0" w:color="auto"/>
            <w:bottom w:val="none" w:sz="0" w:space="0" w:color="auto"/>
            <w:right w:val="none" w:sz="0" w:space="0" w:color="auto"/>
          </w:divBdr>
        </w:div>
        <w:div w:id="894850886">
          <w:marLeft w:val="0"/>
          <w:marRight w:val="0"/>
          <w:marTop w:val="0"/>
          <w:marBottom w:val="0"/>
          <w:divBdr>
            <w:top w:val="none" w:sz="0" w:space="0" w:color="auto"/>
            <w:left w:val="none" w:sz="0" w:space="0" w:color="auto"/>
            <w:bottom w:val="none" w:sz="0" w:space="0" w:color="auto"/>
            <w:right w:val="none" w:sz="0" w:space="0" w:color="auto"/>
          </w:divBdr>
        </w:div>
        <w:div w:id="725765356">
          <w:marLeft w:val="0"/>
          <w:marRight w:val="0"/>
          <w:marTop w:val="0"/>
          <w:marBottom w:val="0"/>
          <w:divBdr>
            <w:top w:val="none" w:sz="0" w:space="0" w:color="auto"/>
            <w:left w:val="none" w:sz="0" w:space="0" w:color="auto"/>
            <w:bottom w:val="none" w:sz="0" w:space="0" w:color="auto"/>
            <w:right w:val="none" w:sz="0" w:space="0" w:color="auto"/>
          </w:divBdr>
        </w:div>
      </w:divsChild>
    </w:div>
    <w:div w:id="602420862">
      <w:bodyDiv w:val="1"/>
      <w:marLeft w:val="0"/>
      <w:marRight w:val="0"/>
      <w:marTop w:val="0"/>
      <w:marBottom w:val="0"/>
      <w:divBdr>
        <w:top w:val="none" w:sz="0" w:space="0" w:color="auto"/>
        <w:left w:val="none" w:sz="0" w:space="0" w:color="auto"/>
        <w:bottom w:val="none" w:sz="0" w:space="0" w:color="auto"/>
        <w:right w:val="none" w:sz="0" w:space="0" w:color="auto"/>
      </w:divBdr>
    </w:div>
    <w:div w:id="815218921">
      <w:bodyDiv w:val="1"/>
      <w:marLeft w:val="0"/>
      <w:marRight w:val="0"/>
      <w:marTop w:val="0"/>
      <w:marBottom w:val="0"/>
      <w:divBdr>
        <w:top w:val="none" w:sz="0" w:space="0" w:color="auto"/>
        <w:left w:val="none" w:sz="0" w:space="0" w:color="auto"/>
        <w:bottom w:val="none" w:sz="0" w:space="0" w:color="auto"/>
        <w:right w:val="none" w:sz="0" w:space="0" w:color="auto"/>
      </w:divBdr>
    </w:div>
    <w:div w:id="849224828">
      <w:bodyDiv w:val="1"/>
      <w:marLeft w:val="0"/>
      <w:marRight w:val="0"/>
      <w:marTop w:val="0"/>
      <w:marBottom w:val="0"/>
      <w:divBdr>
        <w:top w:val="none" w:sz="0" w:space="0" w:color="auto"/>
        <w:left w:val="none" w:sz="0" w:space="0" w:color="auto"/>
        <w:bottom w:val="none" w:sz="0" w:space="0" w:color="auto"/>
        <w:right w:val="none" w:sz="0" w:space="0" w:color="auto"/>
      </w:divBdr>
    </w:div>
    <w:div w:id="881985716">
      <w:bodyDiv w:val="1"/>
      <w:marLeft w:val="0"/>
      <w:marRight w:val="0"/>
      <w:marTop w:val="0"/>
      <w:marBottom w:val="0"/>
      <w:divBdr>
        <w:top w:val="none" w:sz="0" w:space="0" w:color="auto"/>
        <w:left w:val="none" w:sz="0" w:space="0" w:color="auto"/>
        <w:bottom w:val="none" w:sz="0" w:space="0" w:color="auto"/>
        <w:right w:val="none" w:sz="0" w:space="0" w:color="auto"/>
      </w:divBdr>
    </w:div>
    <w:div w:id="1494028359">
      <w:bodyDiv w:val="1"/>
      <w:marLeft w:val="0"/>
      <w:marRight w:val="0"/>
      <w:marTop w:val="0"/>
      <w:marBottom w:val="0"/>
      <w:divBdr>
        <w:top w:val="none" w:sz="0" w:space="0" w:color="auto"/>
        <w:left w:val="none" w:sz="0" w:space="0" w:color="auto"/>
        <w:bottom w:val="none" w:sz="0" w:space="0" w:color="auto"/>
        <w:right w:val="none" w:sz="0" w:space="0" w:color="auto"/>
      </w:divBdr>
    </w:div>
    <w:div w:id="1516731775">
      <w:bodyDiv w:val="1"/>
      <w:marLeft w:val="0"/>
      <w:marRight w:val="0"/>
      <w:marTop w:val="0"/>
      <w:marBottom w:val="0"/>
      <w:divBdr>
        <w:top w:val="none" w:sz="0" w:space="0" w:color="auto"/>
        <w:left w:val="none" w:sz="0" w:space="0" w:color="auto"/>
        <w:bottom w:val="none" w:sz="0" w:space="0" w:color="auto"/>
        <w:right w:val="none" w:sz="0" w:space="0" w:color="auto"/>
      </w:divBdr>
    </w:div>
    <w:div w:id="1605839449">
      <w:bodyDiv w:val="1"/>
      <w:marLeft w:val="0"/>
      <w:marRight w:val="0"/>
      <w:marTop w:val="0"/>
      <w:marBottom w:val="0"/>
      <w:divBdr>
        <w:top w:val="none" w:sz="0" w:space="0" w:color="auto"/>
        <w:left w:val="none" w:sz="0" w:space="0" w:color="auto"/>
        <w:bottom w:val="none" w:sz="0" w:space="0" w:color="auto"/>
        <w:right w:val="none" w:sz="0" w:space="0" w:color="auto"/>
      </w:divBdr>
      <w:divsChild>
        <w:div w:id="701631882">
          <w:marLeft w:val="0"/>
          <w:marRight w:val="0"/>
          <w:marTop w:val="0"/>
          <w:marBottom w:val="0"/>
          <w:divBdr>
            <w:top w:val="none" w:sz="0" w:space="0" w:color="auto"/>
            <w:left w:val="none" w:sz="0" w:space="0" w:color="auto"/>
            <w:bottom w:val="none" w:sz="0" w:space="0" w:color="auto"/>
            <w:right w:val="none" w:sz="0" w:space="0" w:color="auto"/>
          </w:divBdr>
        </w:div>
        <w:div w:id="1644653346">
          <w:marLeft w:val="0"/>
          <w:marRight w:val="0"/>
          <w:marTop w:val="0"/>
          <w:marBottom w:val="0"/>
          <w:divBdr>
            <w:top w:val="none" w:sz="0" w:space="0" w:color="auto"/>
            <w:left w:val="none" w:sz="0" w:space="0" w:color="auto"/>
            <w:bottom w:val="none" w:sz="0" w:space="0" w:color="auto"/>
            <w:right w:val="none" w:sz="0" w:space="0" w:color="auto"/>
          </w:divBdr>
        </w:div>
        <w:div w:id="799344430">
          <w:marLeft w:val="0"/>
          <w:marRight w:val="0"/>
          <w:marTop w:val="0"/>
          <w:marBottom w:val="0"/>
          <w:divBdr>
            <w:top w:val="none" w:sz="0" w:space="0" w:color="auto"/>
            <w:left w:val="none" w:sz="0" w:space="0" w:color="auto"/>
            <w:bottom w:val="none" w:sz="0" w:space="0" w:color="auto"/>
            <w:right w:val="none" w:sz="0" w:space="0" w:color="auto"/>
          </w:divBdr>
        </w:div>
        <w:div w:id="41440766">
          <w:marLeft w:val="0"/>
          <w:marRight w:val="0"/>
          <w:marTop w:val="0"/>
          <w:marBottom w:val="0"/>
          <w:divBdr>
            <w:top w:val="none" w:sz="0" w:space="0" w:color="auto"/>
            <w:left w:val="none" w:sz="0" w:space="0" w:color="auto"/>
            <w:bottom w:val="none" w:sz="0" w:space="0" w:color="auto"/>
            <w:right w:val="none" w:sz="0" w:space="0" w:color="auto"/>
          </w:divBdr>
        </w:div>
        <w:div w:id="68619948">
          <w:marLeft w:val="0"/>
          <w:marRight w:val="0"/>
          <w:marTop w:val="0"/>
          <w:marBottom w:val="0"/>
          <w:divBdr>
            <w:top w:val="none" w:sz="0" w:space="0" w:color="auto"/>
            <w:left w:val="none" w:sz="0" w:space="0" w:color="auto"/>
            <w:bottom w:val="none" w:sz="0" w:space="0" w:color="auto"/>
            <w:right w:val="none" w:sz="0" w:space="0" w:color="auto"/>
          </w:divBdr>
        </w:div>
      </w:divsChild>
    </w:div>
    <w:div w:id="1642733006">
      <w:bodyDiv w:val="1"/>
      <w:marLeft w:val="0"/>
      <w:marRight w:val="0"/>
      <w:marTop w:val="0"/>
      <w:marBottom w:val="0"/>
      <w:divBdr>
        <w:top w:val="none" w:sz="0" w:space="0" w:color="auto"/>
        <w:left w:val="none" w:sz="0" w:space="0" w:color="auto"/>
        <w:bottom w:val="none" w:sz="0" w:space="0" w:color="auto"/>
        <w:right w:val="none" w:sz="0" w:space="0" w:color="auto"/>
      </w:divBdr>
      <w:divsChild>
        <w:div w:id="1531064029">
          <w:marLeft w:val="0"/>
          <w:marRight w:val="0"/>
          <w:marTop w:val="0"/>
          <w:marBottom w:val="0"/>
          <w:divBdr>
            <w:top w:val="none" w:sz="0" w:space="0" w:color="auto"/>
            <w:left w:val="none" w:sz="0" w:space="0" w:color="auto"/>
            <w:bottom w:val="none" w:sz="0" w:space="0" w:color="auto"/>
            <w:right w:val="none" w:sz="0" w:space="0" w:color="auto"/>
          </w:divBdr>
          <w:divsChild>
            <w:div w:id="790629466">
              <w:marLeft w:val="0"/>
              <w:marRight w:val="0"/>
              <w:marTop w:val="0"/>
              <w:marBottom w:val="0"/>
              <w:divBdr>
                <w:top w:val="none" w:sz="0" w:space="0" w:color="auto"/>
                <w:left w:val="none" w:sz="0" w:space="0" w:color="auto"/>
                <w:bottom w:val="none" w:sz="0" w:space="0" w:color="auto"/>
                <w:right w:val="none" w:sz="0" w:space="0" w:color="auto"/>
              </w:divBdr>
              <w:divsChild>
                <w:div w:id="226763619">
                  <w:marLeft w:val="0"/>
                  <w:marRight w:val="0"/>
                  <w:marTop w:val="120"/>
                  <w:marBottom w:val="0"/>
                  <w:divBdr>
                    <w:top w:val="none" w:sz="0" w:space="0" w:color="auto"/>
                    <w:left w:val="none" w:sz="0" w:space="0" w:color="auto"/>
                    <w:bottom w:val="none" w:sz="0" w:space="0" w:color="auto"/>
                    <w:right w:val="none" w:sz="0" w:space="0" w:color="auto"/>
                  </w:divBdr>
                  <w:divsChild>
                    <w:div w:id="989748654">
                      <w:marLeft w:val="0"/>
                      <w:marRight w:val="0"/>
                      <w:marTop w:val="0"/>
                      <w:marBottom w:val="0"/>
                      <w:divBdr>
                        <w:top w:val="none" w:sz="0" w:space="0" w:color="auto"/>
                        <w:left w:val="none" w:sz="0" w:space="0" w:color="auto"/>
                        <w:bottom w:val="none" w:sz="0" w:space="0" w:color="auto"/>
                        <w:right w:val="none" w:sz="0" w:space="0" w:color="auto"/>
                      </w:divBdr>
                      <w:divsChild>
                        <w:div w:id="1541436269">
                          <w:marLeft w:val="0"/>
                          <w:marRight w:val="0"/>
                          <w:marTop w:val="0"/>
                          <w:marBottom w:val="0"/>
                          <w:divBdr>
                            <w:top w:val="none" w:sz="0" w:space="0" w:color="auto"/>
                            <w:left w:val="none" w:sz="0" w:space="0" w:color="auto"/>
                            <w:bottom w:val="none" w:sz="0" w:space="0" w:color="auto"/>
                            <w:right w:val="none" w:sz="0" w:space="0" w:color="auto"/>
                          </w:divBdr>
                          <w:divsChild>
                            <w:div w:id="1196768716">
                              <w:marLeft w:val="0"/>
                              <w:marRight w:val="0"/>
                              <w:marTop w:val="0"/>
                              <w:marBottom w:val="0"/>
                              <w:divBdr>
                                <w:top w:val="none" w:sz="0" w:space="0" w:color="auto"/>
                                <w:left w:val="none" w:sz="0" w:space="0" w:color="auto"/>
                                <w:bottom w:val="none" w:sz="0" w:space="0" w:color="auto"/>
                                <w:right w:val="none" w:sz="0" w:space="0" w:color="auto"/>
                              </w:divBdr>
                              <w:divsChild>
                                <w:div w:id="1469665010">
                                  <w:marLeft w:val="0"/>
                                  <w:marRight w:val="0"/>
                                  <w:marTop w:val="0"/>
                                  <w:marBottom w:val="0"/>
                                  <w:divBdr>
                                    <w:top w:val="none" w:sz="0" w:space="0" w:color="auto"/>
                                    <w:left w:val="none" w:sz="0" w:space="0" w:color="auto"/>
                                    <w:bottom w:val="none" w:sz="0" w:space="0" w:color="auto"/>
                                    <w:right w:val="none" w:sz="0" w:space="0" w:color="auto"/>
                                  </w:divBdr>
                                  <w:divsChild>
                                    <w:div w:id="155950805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99198301">
                                          <w:marLeft w:val="0"/>
                                          <w:marRight w:val="0"/>
                                          <w:marTop w:val="0"/>
                                          <w:marBottom w:val="0"/>
                                          <w:divBdr>
                                            <w:top w:val="none" w:sz="0" w:space="0" w:color="auto"/>
                                            <w:left w:val="none" w:sz="0" w:space="0" w:color="auto"/>
                                            <w:bottom w:val="none" w:sz="0" w:space="0" w:color="auto"/>
                                            <w:right w:val="none" w:sz="0" w:space="0" w:color="auto"/>
                                          </w:divBdr>
                                          <w:divsChild>
                                            <w:div w:id="10248703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78695651">
                                                  <w:marLeft w:val="0"/>
                                                  <w:marRight w:val="0"/>
                                                  <w:marTop w:val="0"/>
                                                  <w:marBottom w:val="0"/>
                                                  <w:divBdr>
                                                    <w:top w:val="none" w:sz="0" w:space="0" w:color="auto"/>
                                                    <w:left w:val="none" w:sz="0" w:space="0" w:color="auto"/>
                                                    <w:bottom w:val="none" w:sz="0" w:space="0" w:color="auto"/>
                                                    <w:right w:val="none" w:sz="0" w:space="0" w:color="auto"/>
                                                  </w:divBdr>
                                                  <w:divsChild>
                                                    <w:div w:id="108137191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84304926">
                                                          <w:marLeft w:val="0"/>
                                                          <w:marRight w:val="0"/>
                                                          <w:marTop w:val="0"/>
                                                          <w:marBottom w:val="0"/>
                                                          <w:divBdr>
                                                            <w:top w:val="none" w:sz="0" w:space="0" w:color="auto"/>
                                                            <w:left w:val="none" w:sz="0" w:space="0" w:color="auto"/>
                                                            <w:bottom w:val="none" w:sz="0" w:space="0" w:color="auto"/>
                                                            <w:right w:val="none" w:sz="0" w:space="0" w:color="auto"/>
                                                          </w:divBdr>
                                                          <w:divsChild>
                                                            <w:div w:id="674570728">
                                                              <w:marLeft w:val="0"/>
                                                              <w:marRight w:val="0"/>
                                                              <w:marTop w:val="0"/>
                                                              <w:marBottom w:val="0"/>
                                                              <w:divBdr>
                                                                <w:top w:val="none" w:sz="0" w:space="0" w:color="auto"/>
                                                                <w:left w:val="none" w:sz="0" w:space="0" w:color="auto"/>
                                                                <w:bottom w:val="none" w:sz="0" w:space="0" w:color="auto"/>
                                                                <w:right w:val="none" w:sz="0" w:space="0" w:color="auto"/>
                                                              </w:divBdr>
                                                              <w:divsChild>
                                                                <w:div w:id="1015302123">
                                                                  <w:marLeft w:val="0"/>
                                                                  <w:marRight w:val="0"/>
                                                                  <w:marTop w:val="0"/>
                                                                  <w:marBottom w:val="0"/>
                                                                  <w:divBdr>
                                                                    <w:top w:val="none" w:sz="0" w:space="0" w:color="auto"/>
                                                                    <w:left w:val="none" w:sz="0" w:space="0" w:color="auto"/>
                                                                    <w:bottom w:val="none" w:sz="0" w:space="0" w:color="auto"/>
                                                                    <w:right w:val="none" w:sz="0" w:space="0" w:color="auto"/>
                                                                  </w:divBdr>
                                                                  <w:divsChild>
                                                                    <w:div w:id="1730155413">
                                                                      <w:marLeft w:val="0"/>
                                                                      <w:marRight w:val="0"/>
                                                                      <w:marTop w:val="0"/>
                                                                      <w:marBottom w:val="0"/>
                                                                      <w:divBdr>
                                                                        <w:top w:val="none" w:sz="0" w:space="0" w:color="auto"/>
                                                                        <w:left w:val="none" w:sz="0" w:space="0" w:color="auto"/>
                                                                        <w:bottom w:val="none" w:sz="0" w:space="0" w:color="auto"/>
                                                                        <w:right w:val="none" w:sz="0" w:space="0" w:color="auto"/>
                                                                      </w:divBdr>
                                                                      <w:divsChild>
                                                                        <w:div w:id="110514978">
                                                                          <w:marLeft w:val="0"/>
                                                                          <w:marRight w:val="0"/>
                                                                          <w:marTop w:val="0"/>
                                                                          <w:marBottom w:val="0"/>
                                                                          <w:divBdr>
                                                                            <w:top w:val="none" w:sz="0" w:space="0" w:color="auto"/>
                                                                            <w:left w:val="none" w:sz="0" w:space="0" w:color="auto"/>
                                                                            <w:bottom w:val="none" w:sz="0" w:space="0" w:color="auto"/>
                                                                            <w:right w:val="none" w:sz="0" w:space="0" w:color="auto"/>
                                                                          </w:divBdr>
                                                                          <w:divsChild>
                                                                            <w:div w:id="1633485988">
                                                                              <w:marLeft w:val="0"/>
                                                                              <w:marRight w:val="0"/>
                                                                              <w:marTop w:val="0"/>
                                                                              <w:marBottom w:val="0"/>
                                                                              <w:divBdr>
                                                                                <w:top w:val="none" w:sz="0" w:space="0" w:color="auto"/>
                                                                                <w:left w:val="none" w:sz="0" w:space="0" w:color="auto"/>
                                                                                <w:bottom w:val="none" w:sz="0" w:space="0" w:color="auto"/>
                                                                                <w:right w:val="none" w:sz="0" w:space="0" w:color="auto"/>
                                                                              </w:divBdr>
                                                                              <w:divsChild>
                                                                                <w:div w:id="896090009">
                                                                                  <w:marLeft w:val="0"/>
                                                                                  <w:marRight w:val="0"/>
                                                                                  <w:marTop w:val="0"/>
                                                                                  <w:marBottom w:val="0"/>
                                                                                  <w:divBdr>
                                                                                    <w:top w:val="none" w:sz="0" w:space="0" w:color="auto"/>
                                                                                    <w:left w:val="none" w:sz="0" w:space="0" w:color="auto"/>
                                                                                    <w:bottom w:val="none" w:sz="0" w:space="0" w:color="auto"/>
                                                                                    <w:right w:val="none" w:sz="0" w:space="0" w:color="auto"/>
                                                                                  </w:divBdr>
                                                                                  <w:divsChild>
                                                                                    <w:div w:id="1035083603">
                                                                                      <w:marLeft w:val="0"/>
                                                                                      <w:marRight w:val="0"/>
                                                                                      <w:marTop w:val="0"/>
                                                                                      <w:marBottom w:val="0"/>
                                                                                      <w:divBdr>
                                                                                        <w:top w:val="none" w:sz="0" w:space="0" w:color="auto"/>
                                                                                        <w:left w:val="none" w:sz="0" w:space="0" w:color="auto"/>
                                                                                        <w:bottom w:val="none" w:sz="0" w:space="0" w:color="auto"/>
                                                                                        <w:right w:val="none" w:sz="0" w:space="0" w:color="auto"/>
                                                                                      </w:divBdr>
                                                                                      <w:divsChild>
                                                                                        <w:div w:id="1455365113">
                                                                                          <w:marLeft w:val="0"/>
                                                                                          <w:marRight w:val="0"/>
                                                                                          <w:marTop w:val="0"/>
                                                                                          <w:marBottom w:val="0"/>
                                                                                          <w:divBdr>
                                                                                            <w:top w:val="none" w:sz="0" w:space="0" w:color="auto"/>
                                                                                            <w:left w:val="none" w:sz="0" w:space="0" w:color="auto"/>
                                                                                            <w:bottom w:val="none" w:sz="0" w:space="0" w:color="auto"/>
                                                                                            <w:right w:val="none" w:sz="0" w:space="0" w:color="auto"/>
                                                                                          </w:divBdr>
                                                                                          <w:divsChild>
                                                                                            <w:div w:id="2118910958">
                                                                                              <w:marLeft w:val="0"/>
                                                                                              <w:marRight w:val="0"/>
                                                                                              <w:marTop w:val="0"/>
                                                                                              <w:marBottom w:val="0"/>
                                                                                              <w:divBdr>
                                                                                                <w:top w:val="none" w:sz="0" w:space="0" w:color="auto"/>
                                                                                                <w:left w:val="none" w:sz="0" w:space="0" w:color="auto"/>
                                                                                                <w:bottom w:val="none" w:sz="0" w:space="0" w:color="auto"/>
                                                                                                <w:right w:val="none" w:sz="0" w:space="0" w:color="auto"/>
                                                                                              </w:divBdr>
                                                                                              <w:divsChild>
                                                                                                <w:div w:id="1081441649">
                                                                                                  <w:marLeft w:val="0"/>
                                                                                                  <w:marRight w:val="0"/>
                                                                                                  <w:marTop w:val="0"/>
                                                                                                  <w:marBottom w:val="0"/>
                                                                                                  <w:divBdr>
                                                                                                    <w:top w:val="none" w:sz="0" w:space="0" w:color="auto"/>
                                                                                                    <w:left w:val="none" w:sz="0" w:space="0" w:color="auto"/>
                                                                                                    <w:bottom w:val="none" w:sz="0" w:space="0" w:color="auto"/>
                                                                                                    <w:right w:val="none" w:sz="0" w:space="0" w:color="auto"/>
                                                                                                  </w:divBdr>
                                                                                                </w:div>
                                                                                                <w:div w:id="1689912317">
                                                                                                  <w:marLeft w:val="0"/>
                                                                                                  <w:marRight w:val="0"/>
                                                                                                  <w:marTop w:val="0"/>
                                                                                                  <w:marBottom w:val="0"/>
                                                                                                  <w:divBdr>
                                                                                                    <w:top w:val="none" w:sz="0" w:space="0" w:color="auto"/>
                                                                                                    <w:left w:val="none" w:sz="0" w:space="0" w:color="auto"/>
                                                                                                    <w:bottom w:val="none" w:sz="0" w:space="0" w:color="auto"/>
                                                                                                    <w:right w:val="none" w:sz="0" w:space="0" w:color="auto"/>
                                                                                                  </w:divBdr>
                                                                                                  <w:divsChild>
                                                                                                    <w:div w:id="2041080084">
                                                                                                      <w:marLeft w:val="0"/>
                                                                                                      <w:marRight w:val="0"/>
                                                                                                      <w:marTop w:val="0"/>
                                                                                                      <w:marBottom w:val="0"/>
                                                                                                      <w:divBdr>
                                                                                                        <w:top w:val="none" w:sz="0" w:space="0" w:color="auto"/>
                                                                                                        <w:left w:val="none" w:sz="0" w:space="0" w:color="auto"/>
                                                                                                        <w:bottom w:val="none" w:sz="0" w:space="0" w:color="auto"/>
                                                                                                        <w:right w:val="none" w:sz="0" w:space="0" w:color="auto"/>
                                                                                                      </w:divBdr>
                                                                                                    </w:div>
                                                                                                    <w:div w:id="1087268459">
                                                                                                      <w:marLeft w:val="0"/>
                                                                                                      <w:marRight w:val="0"/>
                                                                                                      <w:marTop w:val="0"/>
                                                                                                      <w:marBottom w:val="0"/>
                                                                                                      <w:divBdr>
                                                                                                        <w:top w:val="none" w:sz="0" w:space="0" w:color="auto"/>
                                                                                                        <w:left w:val="none" w:sz="0" w:space="0" w:color="auto"/>
                                                                                                        <w:bottom w:val="none" w:sz="0" w:space="0" w:color="auto"/>
                                                                                                        <w:right w:val="none" w:sz="0" w:space="0" w:color="auto"/>
                                                                                                      </w:divBdr>
                                                                                                    </w:div>
                                                                                                    <w:div w:id="840852940">
                                                                                                      <w:marLeft w:val="0"/>
                                                                                                      <w:marRight w:val="0"/>
                                                                                                      <w:marTop w:val="0"/>
                                                                                                      <w:marBottom w:val="0"/>
                                                                                                      <w:divBdr>
                                                                                                        <w:top w:val="none" w:sz="0" w:space="0" w:color="auto"/>
                                                                                                        <w:left w:val="none" w:sz="0" w:space="0" w:color="auto"/>
                                                                                                        <w:bottom w:val="none" w:sz="0" w:space="0" w:color="auto"/>
                                                                                                        <w:right w:val="none" w:sz="0" w:space="0" w:color="auto"/>
                                                                                                      </w:divBdr>
                                                                                                    </w:div>
                                                                                                    <w:div w:id="1763643139">
                                                                                                      <w:marLeft w:val="0"/>
                                                                                                      <w:marRight w:val="0"/>
                                                                                                      <w:marTop w:val="0"/>
                                                                                                      <w:marBottom w:val="0"/>
                                                                                                      <w:divBdr>
                                                                                                        <w:top w:val="none" w:sz="0" w:space="0" w:color="auto"/>
                                                                                                        <w:left w:val="none" w:sz="0" w:space="0" w:color="auto"/>
                                                                                                        <w:bottom w:val="none" w:sz="0" w:space="0" w:color="auto"/>
                                                                                                        <w:right w:val="none" w:sz="0" w:space="0" w:color="auto"/>
                                                                                                      </w:divBdr>
                                                                                                      <w:divsChild>
                                                                                                        <w:div w:id="192737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9196580">
                  <w:marLeft w:val="0"/>
                  <w:marRight w:val="0"/>
                  <w:marTop w:val="225"/>
                  <w:marBottom w:val="225"/>
                  <w:divBdr>
                    <w:top w:val="none" w:sz="0" w:space="0" w:color="auto"/>
                    <w:left w:val="none" w:sz="0" w:space="0" w:color="auto"/>
                    <w:bottom w:val="none" w:sz="0" w:space="0" w:color="auto"/>
                    <w:right w:val="none" w:sz="0" w:space="0" w:color="auto"/>
                  </w:divBdr>
                  <w:divsChild>
                    <w:div w:id="61370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058526">
      <w:bodyDiv w:val="1"/>
      <w:marLeft w:val="0"/>
      <w:marRight w:val="0"/>
      <w:marTop w:val="0"/>
      <w:marBottom w:val="0"/>
      <w:divBdr>
        <w:top w:val="none" w:sz="0" w:space="0" w:color="auto"/>
        <w:left w:val="none" w:sz="0" w:space="0" w:color="auto"/>
        <w:bottom w:val="none" w:sz="0" w:space="0" w:color="auto"/>
        <w:right w:val="none" w:sz="0" w:space="0" w:color="auto"/>
      </w:divBdr>
    </w:div>
    <w:div w:id="1816340244">
      <w:bodyDiv w:val="1"/>
      <w:marLeft w:val="0"/>
      <w:marRight w:val="0"/>
      <w:marTop w:val="0"/>
      <w:marBottom w:val="0"/>
      <w:divBdr>
        <w:top w:val="none" w:sz="0" w:space="0" w:color="auto"/>
        <w:left w:val="none" w:sz="0" w:space="0" w:color="auto"/>
        <w:bottom w:val="none" w:sz="0" w:space="0" w:color="auto"/>
        <w:right w:val="none" w:sz="0" w:space="0" w:color="auto"/>
      </w:divBdr>
      <w:divsChild>
        <w:div w:id="847141181">
          <w:marLeft w:val="0"/>
          <w:marRight w:val="0"/>
          <w:marTop w:val="0"/>
          <w:marBottom w:val="0"/>
          <w:divBdr>
            <w:top w:val="none" w:sz="0" w:space="0" w:color="auto"/>
            <w:left w:val="none" w:sz="0" w:space="0" w:color="auto"/>
            <w:bottom w:val="none" w:sz="0" w:space="0" w:color="auto"/>
            <w:right w:val="none" w:sz="0" w:space="0" w:color="auto"/>
          </w:divBdr>
        </w:div>
        <w:div w:id="446705069">
          <w:marLeft w:val="0"/>
          <w:marRight w:val="0"/>
          <w:marTop w:val="0"/>
          <w:marBottom w:val="0"/>
          <w:divBdr>
            <w:top w:val="none" w:sz="0" w:space="0" w:color="auto"/>
            <w:left w:val="none" w:sz="0" w:space="0" w:color="auto"/>
            <w:bottom w:val="none" w:sz="0" w:space="0" w:color="auto"/>
            <w:right w:val="none" w:sz="0" w:space="0" w:color="auto"/>
          </w:divBdr>
        </w:div>
      </w:divsChild>
    </w:div>
    <w:div w:id="1820609625">
      <w:bodyDiv w:val="1"/>
      <w:marLeft w:val="0"/>
      <w:marRight w:val="0"/>
      <w:marTop w:val="0"/>
      <w:marBottom w:val="0"/>
      <w:divBdr>
        <w:top w:val="none" w:sz="0" w:space="0" w:color="auto"/>
        <w:left w:val="none" w:sz="0" w:space="0" w:color="auto"/>
        <w:bottom w:val="none" w:sz="0" w:space="0" w:color="auto"/>
        <w:right w:val="none" w:sz="0" w:space="0" w:color="auto"/>
      </w:divBdr>
      <w:divsChild>
        <w:div w:id="256522495">
          <w:marLeft w:val="0"/>
          <w:marRight w:val="0"/>
          <w:marTop w:val="0"/>
          <w:marBottom w:val="0"/>
          <w:divBdr>
            <w:top w:val="none" w:sz="0" w:space="0" w:color="auto"/>
            <w:left w:val="none" w:sz="0" w:space="0" w:color="auto"/>
            <w:bottom w:val="none" w:sz="0" w:space="0" w:color="auto"/>
            <w:right w:val="none" w:sz="0" w:space="0" w:color="auto"/>
          </w:divBdr>
        </w:div>
        <w:div w:id="553780003">
          <w:marLeft w:val="0"/>
          <w:marRight w:val="0"/>
          <w:marTop w:val="0"/>
          <w:marBottom w:val="0"/>
          <w:divBdr>
            <w:top w:val="none" w:sz="0" w:space="0" w:color="auto"/>
            <w:left w:val="none" w:sz="0" w:space="0" w:color="auto"/>
            <w:bottom w:val="none" w:sz="0" w:space="0" w:color="auto"/>
            <w:right w:val="none" w:sz="0" w:space="0" w:color="auto"/>
          </w:divBdr>
        </w:div>
        <w:div w:id="1591696213">
          <w:marLeft w:val="0"/>
          <w:marRight w:val="0"/>
          <w:marTop w:val="0"/>
          <w:marBottom w:val="0"/>
          <w:divBdr>
            <w:top w:val="none" w:sz="0" w:space="0" w:color="auto"/>
            <w:left w:val="none" w:sz="0" w:space="0" w:color="auto"/>
            <w:bottom w:val="none" w:sz="0" w:space="0" w:color="auto"/>
            <w:right w:val="none" w:sz="0" w:space="0" w:color="auto"/>
          </w:divBdr>
        </w:div>
      </w:divsChild>
    </w:div>
    <w:div w:id="2002466698">
      <w:bodyDiv w:val="1"/>
      <w:marLeft w:val="0"/>
      <w:marRight w:val="0"/>
      <w:marTop w:val="0"/>
      <w:marBottom w:val="0"/>
      <w:divBdr>
        <w:top w:val="none" w:sz="0" w:space="0" w:color="auto"/>
        <w:left w:val="none" w:sz="0" w:space="0" w:color="auto"/>
        <w:bottom w:val="none" w:sz="0" w:space="0" w:color="auto"/>
        <w:right w:val="none" w:sz="0" w:space="0" w:color="auto"/>
      </w:divBdr>
    </w:div>
    <w:div w:id="20980123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forms/d/1Wf0Q8yYZmh0xstvN_cbBFpvbUO6wj0sWE2FCmG37B9s/edit" TargetMode="External"/><Relationship Id="rId13"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hyperlink" Target="http://www.cinemasofindia.com" TargetMode="External"/><Relationship Id="rId12" Type="http://schemas.openxmlformats.org/officeDocument/2006/relationships/image" Target="media/image4.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cinemasofindia.com" TargetMode="External"/><Relationship Id="rId11" Type="http://schemas.openxmlformats.org/officeDocument/2006/relationships/image" Target="media/image3.jpeg"/><Relationship Id="rId5" Type="http://schemas.openxmlformats.org/officeDocument/2006/relationships/hyperlink" Target="http://www.cinemasofindia.com" TargetMode="Externa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image" Target="media/image1.jpeg"/><Relationship Id="rId9" Type="http://schemas.openxmlformats.org/officeDocument/2006/relationships/hyperlink" Target="mailto:info@cinemasofindia.com" TargetMode="External"/><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878</Words>
  <Characters>5011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9</cp:revision>
  <dcterms:created xsi:type="dcterms:W3CDTF">2021-05-02T13:13:00Z</dcterms:created>
  <dcterms:modified xsi:type="dcterms:W3CDTF">2021-05-02T13:38:00Z</dcterms:modified>
</cp:coreProperties>
</file>